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F2" w:rsidRDefault="00287EF2" w:rsidP="00BB45F7">
      <w:pPr>
        <w:jc w:val="center"/>
        <w:rPr>
          <w:sz w:val="24"/>
          <w:szCs w:val="24"/>
        </w:rPr>
      </w:pPr>
      <w:r>
        <w:rPr>
          <w:sz w:val="32"/>
          <w:szCs w:val="32"/>
        </w:rPr>
        <w:t>Checklist for Chapter Education and Other Events</w:t>
      </w:r>
    </w:p>
    <w:p w:rsidR="00287EF2" w:rsidRDefault="00287EF2" w:rsidP="00822450">
      <w:pPr>
        <w:jc w:val="center"/>
        <w:rPr>
          <w:sz w:val="24"/>
          <w:szCs w:val="24"/>
        </w:rPr>
      </w:pPr>
      <w:r>
        <w:rPr>
          <w:sz w:val="24"/>
          <w:szCs w:val="24"/>
        </w:rPr>
        <w:t>The following checklist should be used for ensuring that the Treasurer has all the information needed to conform to National Chapter Financial Policy.</w:t>
      </w:r>
    </w:p>
    <w:p w:rsidR="00287EF2" w:rsidRDefault="00287EF2" w:rsidP="00822450">
      <w:pPr>
        <w:ind w:left="432" w:right="432"/>
        <w:jc w:val="center"/>
        <w:rPr>
          <w:sz w:val="24"/>
          <w:szCs w:val="24"/>
        </w:rPr>
      </w:pPr>
      <w:r>
        <w:rPr>
          <w:sz w:val="24"/>
          <w:szCs w:val="24"/>
        </w:rPr>
        <w:t xml:space="preserve">All Checks should be made to ::  </w:t>
      </w:r>
      <w:r w:rsidRPr="00822450">
        <w:rPr>
          <w:b/>
          <w:sz w:val="36"/>
          <w:szCs w:val="36"/>
        </w:rPr>
        <w:t>AMTA-G</w:t>
      </w:r>
      <w:r>
        <w:rPr>
          <w:b/>
          <w:sz w:val="36"/>
          <w:szCs w:val="36"/>
        </w:rPr>
        <w:t xml:space="preserve">eorgia </w:t>
      </w:r>
      <w:r w:rsidRPr="00822450">
        <w:rPr>
          <w:b/>
          <w:sz w:val="36"/>
          <w:szCs w:val="36"/>
        </w:rPr>
        <w:t>Chapter</w:t>
      </w:r>
    </w:p>
    <w:p w:rsidR="00287EF2" w:rsidRDefault="00287EF2" w:rsidP="00BB45F7">
      <w:pPr>
        <w:ind w:left="432" w:right="432"/>
        <w:jc w:val="both"/>
        <w:rPr>
          <w:sz w:val="24"/>
          <w:szCs w:val="24"/>
        </w:rPr>
      </w:pPr>
      <w:r>
        <w:rPr>
          <w:sz w:val="24"/>
          <w:szCs w:val="24"/>
        </w:rPr>
        <w:t>___ All Checks and Cash Payments should be forwarded to the Treasurer or President so that deposit can be made within 15 days of receipt.  If President makes deposits, copies or scans of all checks and amount of cash deposited should be forwarded to Treasurer.</w:t>
      </w:r>
    </w:p>
    <w:p w:rsidR="00287EF2" w:rsidRDefault="00287EF2" w:rsidP="00BB45F7">
      <w:pPr>
        <w:ind w:left="432" w:right="432"/>
        <w:jc w:val="both"/>
        <w:rPr>
          <w:sz w:val="24"/>
          <w:szCs w:val="24"/>
        </w:rPr>
      </w:pPr>
      <w:r>
        <w:rPr>
          <w:sz w:val="24"/>
          <w:szCs w:val="24"/>
        </w:rPr>
        <w:t>___ Event/Class Organizer shall provide a final list of all attendees and amount paid by each attendee.</w:t>
      </w:r>
    </w:p>
    <w:p w:rsidR="00287EF2" w:rsidRDefault="00287EF2" w:rsidP="00BB45F7">
      <w:pPr>
        <w:ind w:left="432" w:right="432"/>
        <w:jc w:val="both"/>
        <w:rPr>
          <w:sz w:val="24"/>
          <w:szCs w:val="24"/>
        </w:rPr>
      </w:pPr>
      <w:r>
        <w:rPr>
          <w:sz w:val="24"/>
          <w:szCs w:val="24"/>
        </w:rPr>
        <w:t>___ Treasurer balances Checks and Cash against Final Attendee List.</w:t>
      </w:r>
    </w:p>
    <w:p w:rsidR="00287EF2" w:rsidRDefault="00287EF2" w:rsidP="00BB45F7">
      <w:pPr>
        <w:pBdr>
          <w:bottom w:val="single" w:sz="6" w:space="1" w:color="auto"/>
        </w:pBdr>
        <w:ind w:left="432" w:right="432"/>
        <w:jc w:val="both"/>
        <w:rPr>
          <w:sz w:val="24"/>
          <w:szCs w:val="24"/>
        </w:rPr>
      </w:pPr>
      <w:r>
        <w:rPr>
          <w:sz w:val="24"/>
          <w:szCs w:val="24"/>
        </w:rPr>
        <w:t>___ Treasure shall log all deposits into QuickBooks.</w:t>
      </w:r>
    </w:p>
    <w:p w:rsidR="00287EF2" w:rsidRDefault="00287EF2" w:rsidP="00BB45F7">
      <w:pPr>
        <w:pBdr>
          <w:bottom w:val="single" w:sz="6" w:space="1" w:color="auto"/>
        </w:pBdr>
        <w:ind w:left="432" w:right="432"/>
        <w:jc w:val="both"/>
        <w:rPr>
          <w:sz w:val="24"/>
          <w:szCs w:val="24"/>
        </w:rPr>
      </w:pPr>
    </w:p>
    <w:p w:rsidR="00287EF2" w:rsidRDefault="00287EF2" w:rsidP="00BD5345">
      <w:pPr>
        <w:ind w:left="432" w:right="432"/>
        <w:jc w:val="center"/>
        <w:rPr>
          <w:sz w:val="24"/>
          <w:szCs w:val="24"/>
        </w:rPr>
      </w:pPr>
    </w:p>
    <w:p w:rsidR="00287EF2" w:rsidRDefault="00287EF2" w:rsidP="00BD5345">
      <w:pPr>
        <w:ind w:left="432" w:right="432"/>
        <w:jc w:val="center"/>
        <w:rPr>
          <w:sz w:val="24"/>
          <w:szCs w:val="24"/>
        </w:rPr>
      </w:pPr>
      <w:r>
        <w:rPr>
          <w:sz w:val="24"/>
          <w:szCs w:val="24"/>
        </w:rPr>
        <w:t>These are steps not required by National, but that are needed for each event.</w:t>
      </w:r>
    </w:p>
    <w:p w:rsidR="00287EF2" w:rsidRDefault="00287EF2" w:rsidP="00BB45F7">
      <w:pPr>
        <w:ind w:left="432" w:right="432"/>
        <w:jc w:val="both"/>
        <w:rPr>
          <w:sz w:val="24"/>
          <w:szCs w:val="24"/>
        </w:rPr>
      </w:pPr>
      <w:r>
        <w:rPr>
          <w:sz w:val="24"/>
          <w:szCs w:val="24"/>
        </w:rPr>
        <w:t>___ Organizer will provide W-9 Form filled out by Presenter being paid by Chapter.</w:t>
      </w:r>
    </w:p>
    <w:p w:rsidR="00287EF2" w:rsidRDefault="00287EF2" w:rsidP="001D5817">
      <w:pPr>
        <w:ind w:left="432" w:right="432"/>
        <w:jc w:val="both"/>
        <w:rPr>
          <w:sz w:val="24"/>
          <w:szCs w:val="24"/>
        </w:rPr>
      </w:pPr>
      <w:r>
        <w:rPr>
          <w:sz w:val="24"/>
          <w:szCs w:val="24"/>
        </w:rPr>
        <w:t>___ BOD Members should complete a Reimbursement Form and submit to Treasurer as soon as possible.  Record Odometer Readings for mileage reimbursement.</w:t>
      </w:r>
    </w:p>
    <w:p w:rsidR="00287EF2" w:rsidRPr="00BB45F7" w:rsidRDefault="00287EF2" w:rsidP="00BB45F7">
      <w:pPr>
        <w:ind w:left="432" w:right="432"/>
        <w:jc w:val="both"/>
        <w:rPr>
          <w:sz w:val="24"/>
          <w:szCs w:val="24"/>
        </w:rPr>
      </w:pPr>
      <w:bookmarkStart w:id="0" w:name="_GoBack"/>
      <w:bookmarkEnd w:id="0"/>
      <w:r>
        <w:rPr>
          <w:sz w:val="24"/>
          <w:szCs w:val="24"/>
        </w:rPr>
        <w:t xml:space="preserve"> </w:t>
      </w:r>
    </w:p>
    <w:sectPr w:rsidR="00287EF2" w:rsidRPr="00BB45F7" w:rsidSect="009C19A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F2" w:rsidRDefault="00287EF2" w:rsidP="00BD5345">
      <w:pPr>
        <w:spacing w:after="0" w:line="240" w:lineRule="auto"/>
      </w:pPr>
      <w:r>
        <w:separator/>
      </w:r>
    </w:p>
  </w:endnote>
  <w:endnote w:type="continuationSeparator" w:id="0">
    <w:p w:rsidR="00287EF2" w:rsidRDefault="00287EF2" w:rsidP="00BD5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2" w:rsidRDefault="00287EF2">
    <w:pPr>
      <w:pStyle w:val="Footer"/>
    </w:pPr>
    <w:r>
      <w:t>2013-04-11 (dg)</w:t>
    </w:r>
  </w:p>
  <w:p w:rsidR="00287EF2" w:rsidRDefault="00287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F2" w:rsidRDefault="00287EF2" w:rsidP="00BD5345">
      <w:pPr>
        <w:spacing w:after="0" w:line="240" w:lineRule="auto"/>
      </w:pPr>
      <w:r>
        <w:separator/>
      </w:r>
    </w:p>
  </w:footnote>
  <w:footnote w:type="continuationSeparator" w:id="0">
    <w:p w:rsidR="00287EF2" w:rsidRDefault="00287EF2" w:rsidP="00BD5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5F7"/>
    <w:rsid w:val="000F626E"/>
    <w:rsid w:val="001D5817"/>
    <w:rsid w:val="00225194"/>
    <w:rsid w:val="00287EF2"/>
    <w:rsid w:val="002E55E3"/>
    <w:rsid w:val="0070491F"/>
    <w:rsid w:val="0076734E"/>
    <w:rsid w:val="00822450"/>
    <w:rsid w:val="009A6A86"/>
    <w:rsid w:val="009C19AF"/>
    <w:rsid w:val="00BB45F7"/>
    <w:rsid w:val="00BD5345"/>
    <w:rsid w:val="00CA6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A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3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5345"/>
    <w:rPr>
      <w:rFonts w:cs="Times New Roman"/>
    </w:rPr>
  </w:style>
  <w:style w:type="paragraph" w:styleId="Footer">
    <w:name w:val="footer"/>
    <w:basedOn w:val="Normal"/>
    <w:link w:val="FooterChar"/>
    <w:uiPriority w:val="99"/>
    <w:rsid w:val="00BD53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53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157</Words>
  <Characters>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Chapter Education and Other Events</dc:title>
  <dc:subject/>
  <dc:creator>Dusty Graham</dc:creator>
  <cp:keywords/>
  <dc:description/>
  <cp:lastModifiedBy>Toni Roberts LMT</cp:lastModifiedBy>
  <cp:revision>2</cp:revision>
  <dcterms:created xsi:type="dcterms:W3CDTF">2013-04-12T00:08:00Z</dcterms:created>
  <dcterms:modified xsi:type="dcterms:W3CDTF">2013-04-12T00:08:00Z</dcterms:modified>
</cp:coreProperties>
</file>