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2D" w:rsidRDefault="007233B2">
      <w:pPr>
        <w:widowControl w:val="0"/>
        <w:jc w:val="right"/>
        <w:rPr>
          <w:b/>
        </w:rPr>
      </w:pPr>
      <w:r>
        <w:rPr>
          <w:b/>
        </w:rPr>
        <w:t>Date approved:</w:t>
      </w:r>
      <w:r w:rsidRPr="00531DE2">
        <w:t xml:space="preserve"> </w:t>
      </w:r>
      <w:r w:rsidR="004F61D9" w:rsidRPr="00531DE2">
        <w:rPr>
          <w:u w:val="single"/>
        </w:rPr>
        <w:t>06/23/14</w:t>
      </w:r>
    </w:p>
    <w:p w:rsidR="00966A2D" w:rsidRDefault="00966A2D">
      <w:pPr>
        <w:widowControl w:val="0"/>
        <w:jc w:val="right"/>
        <w:rPr>
          <w:b/>
        </w:rPr>
      </w:pPr>
    </w:p>
    <w:p w:rsidR="00966A2D" w:rsidRDefault="007233B2">
      <w:pPr>
        <w:widowControl w:val="0"/>
        <w:jc w:val="center"/>
        <w:rPr>
          <w:b/>
        </w:rPr>
      </w:pPr>
      <w:r>
        <w:rPr>
          <w:b/>
        </w:rPr>
        <w:t>American Massage Therapy Association - Georgia Chapter</w:t>
      </w:r>
    </w:p>
    <w:p w:rsidR="00966A2D" w:rsidRDefault="007233B2">
      <w:pPr>
        <w:widowControl w:val="0"/>
        <w:jc w:val="center"/>
        <w:rPr>
          <w:b/>
        </w:rPr>
      </w:pPr>
      <w:r>
        <w:rPr>
          <w:b/>
        </w:rPr>
        <w:t>Teleconference Meeting</w:t>
      </w:r>
    </w:p>
    <w:p w:rsidR="00966A2D" w:rsidRDefault="004202AA">
      <w:pPr>
        <w:widowControl w:val="0"/>
        <w:jc w:val="center"/>
        <w:rPr>
          <w:b/>
        </w:rPr>
      </w:pPr>
      <w:r>
        <w:rPr>
          <w:b/>
        </w:rPr>
        <w:t>May</w:t>
      </w:r>
      <w:r w:rsidR="0010040F">
        <w:rPr>
          <w:b/>
        </w:rPr>
        <w:t xml:space="preserve"> </w:t>
      </w:r>
      <w:r w:rsidR="00734DAD">
        <w:rPr>
          <w:b/>
        </w:rPr>
        <w:t>1</w:t>
      </w:r>
      <w:r>
        <w:rPr>
          <w:b/>
        </w:rPr>
        <w:t>9</w:t>
      </w:r>
      <w:r w:rsidR="007233B2">
        <w:rPr>
          <w:b/>
        </w:rPr>
        <w:t>, 2014</w:t>
      </w:r>
    </w:p>
    <w:p w:rsidR="00966A2D" w:rsidRDefault="007233B2">
      <w:pPr>
        <w:widowControl w:val="0"/>
        <w:jc w:val="center"/>
        <w:rPr>
          <w:b/>
        </w:rPr>
      </w:pPr>
      <w:r>
        <w:rPr>
          <w:b/>
        </w:rPr>
        <w:t>7:30PM</w:t>
      </w:r>
    </w:p>
    <w:p w:rsidR="00966A2D" w:rsidRDefault="00966A2D">
      <w:pPr>
        <w:widowControl w:val="0"/>
        <w:rPr>
          <w:b/>
        </w:rPr>
      </w:pPr>
    </w:p>
    <w:p w:rsidR="00966A2D" w:rsidRDefault="007233B2">
      <w:pPr>
        <w:widowControl w:val="0"/>
      </w:pPr>
      <w:r>
        <w:rPr>
          <w:i/>
        </w:rPr>
        <w:t>Present</w:t>
      </w:r>
      <w:r>
        <w:t>:</w:t>
      </w:r>
    </w:p>
    <w:p w:rsidR="00966A2D" w:rsidRDefault="007233B2" w:rsidP="003E3D22">
      <w:pPr>
        <w:widowControl w:val="0"/>
        <w:tabs>
          <w:tab w:val="left" w:pos="1710"/>
        </w:tabs>
        <w:ind w:left="1710" w:hanging="1680"/>
      </w:pPr>
      <w:r>
        <w:t>VOTING:</w:t>
      </w:r>
      <w:r>
        <w:tab/>
        <w:t>Cindy Farrar, Ben Glosson, Sharon Remaly</w:t>
      </w:r>
      <w:r w:rsidR="00E05C66">
        <w:t>, Linda Christie, Dusty Graham</w:t>
      </w:r>
    </w:p>
    <w:p w:rsidR="00966A2D" w:rsidRDefault="003E3D22">
      <w:pPr>
        <w:widowControl w:val="0"/>
        <w:tabs>
          <w:tab w:val="left" w:pos="1710"/>
        </w:tabs>
      </w:pPr>
      <w:r>
        <w:t>NON-VOTING:</w:t>
      </w:r>
      <w:r>
        <w:tab/>
        <w:t>Lisa Aspy</w:t>
      </w:r>
      <w:r w:rsidR="00E05C66">
        <w:t>, Karen Krotz, C.J. Lowe, T</w:t>
      </w:r>
      <w:r w:rsidR="004202AA">
        <w:t>oni R</w:t>
      </w:r>
      <w:r w:rsidR="00E05C66">
        <w:t xml:space="preserve">oberts, </w:t>
      </w:r>
    </w:p>
    <w:p w:rsidR="00966A2D" w:rsidRDefault="007233B2">
      <w:pPr>
        <w:widowControl w:val="0"/>
        <w:tabs>
          <w:tab w:val="left" w:pos="1710"/>
        </w:tabs>
      </w:pPr>
      <w:r>
        <w:t>OTHER:</w:t>
      </w:r>
      <w:r>
        <w:tab/>
      </w:r>
    </w:p>
    <w:p w:rsidR="00966A2D" w:rsidRDefault="00966A2D">
      <w:pPr>
        <w:widowControl w:val="0"/>
        <w:tabs>
          <w:tab w:val="left" w:pos="1710"/>
        </w:tabs>
      </w:pPr>
    </w:p>
    <w:p w:rsidR="00966A2D" w:rsidRDefault="007233B2">
      <w:pPr>
        <w:widowControl w:val="0"/>
        <w:tabs>
          <w:tab w:val="left" w:pos="1710"/>
        </w:tabs>
      </w:pPr>
      <w:r>
        <w:rPr>
          <w:i/>
        </w:rPr>
        <w:t>Absent</w:t>
      </w:r>
      <w:r w:rsidR="00E05C66">
        <w:t>:</w:t>
      </w:r>
      <w:r w:rsidR="00E05C66">
        <w:tab/>
        <w:t>Vivian Davis, Loyce Kemp</w:t>
      </w:r>
      <w:r>
        <w:t xml:space="preserve"> </w:t>
      </w:r>
    </w:p>
    <w:p w:rsidR="00966A2D" w:rsidRDefault="00966A2D">
      <w:pPr>
        <w:widowControl w:val="0"/>
      </w:pPr>
    </w:p>
    <w:p w:rsidR="00966A2D" w:rsidRDefault="00E05C66">
      <w:pPr>
        <w:widowControl w:val="0"/>
      </w:pPr>
      <w:r>
        <w:t>Called to order: 7:37</w:t>
      </w:r>
      <w:r w:rsidR="007233B2">
        <w:t>pm</w:t>
      </w:r>
    </w:p>
    <w:p w:rsidR="00966A2D" w:rsidRDefault="007233B2">
      <w:pPr>
        <w:widowControl w:val="0"/>
      </w:pPr>
      <w:r>
        <w:t>Welcome: Cindy Farrar</w:t>
      </w:r>
    </w:p>
    <w:p w:rsidR="00966A2D" w:rsidRDefault="007233B2">
      <w:pPr>
        <w:widowControl w:val="0"/>
      </w:pPr>
      <w:r>
        <w:t>Roll Call: Linda Christie; established quorum</w:t>
      </w:r>
    </w:p>
    <w:p w:rsidR="00966A2D" w:rsidRDefault="007233B2">
      <w:pPr>
        <w:widowControl w:val="0"/>
      </w:pPr>
      <w:r>
        <w:t xml:space="preserve">Agenda edited to have </w:t>
      </w:r>
      <w:r w:rsidR="00E05C66">
        <w:t xml:space="preserve">CVOP additional person funds and purchase of projector both from reserves </w:t>
      </w:r>
      <w:r>
        <w:t>at the end before</w:t>
      </w:r>
      <w:r w:rsidR="00E05C66">
        <w:t xml:space="preserve"> announcements</w:t>
      </w:r>
      <w:r>
        <w:t>; approved as amended.</w:t>
      </w:r>
      <w:r w:rsidR="00F532DA">
        <w:t xml:space="preserve"> </w:t>
      </w:r>
      <w:proofErr w:type="gramStart"/>
      <w:r w:rsidR="00F532DA">
        <w:t>Executive committee to meet at the close of today’s meeting.</w:t>
      </w:r>
      <w:proofErr w:type="gramEnd"/>
    </w:p>
    <w:p w:rsidR="00966A2D" w:rsidRDefault="007233B2">
      <w:pPr>
        <w:widowControl w:val="0"/>
      </w:pPr>
      <w:proofErr w:type="gramStart"/>
      <w:r>
        <w:t xml:space="preserve">Minutes from last meeting </w:t>
      </w:r>
      <w:r w:rsidR="004202AA">
        <w:t>April</w:t>
      </w:r>
      <w:r>
        <w:t xml:space="preserve"> 2</w:t>
      </w:r>
      <w:r w:rsidR="004202AA">
        <w:t>1</w:t>
      </w:r>
      <w:r>
        <w:t>, 2014</w:t>
      </w:r>
      <w:r w:rsidR="00F532DA">
        <w:t>;</w:t>
      </w:r>
      <w:r>
        <w:t xml:space="preserve"> approved as amended.</w:t>
      </w:r>
      <w:proofErr w:type="gramEnd"/>
    </w:p>
    <w:p w:rsidR="00966A2D" w:rsidRDefault="007233B2">
      <w:pPr>
        <w:widowControl w:val="0"/>
      </w:pPr>
      <w:r>
        <w:t>Treasurer’s Report reviewed by Dusty Graham;</w:t>
      </w:r>
      <w:r w:rsidR="00F532DA">
        <w:t xml:space="preserve"> guarantee needed for credit cards</w:t>
      </w:r>
      <w:r w:rsidR="000174A8">
        <w:t>.</w:t>
      </w:r>
      <w:r w:rsidR="003B687D">
        <w:t xml:space="preserve"> Dusty will provide running total of chapter contributions from members, beginning in February 2014.</w:t>
      </w:r>
    </w:p>
    <w:p w:rsidR="00966A2D" w:rsidRDefault="00966A2D">
      <w:pPr>
        <w:widowControl w:val="0"/>
      </w:pPr>
    </w:p>
    <w:p w:rsidR="00966A2D" w:rsidRDefault="007233B2">
      <w:pPr>
        <w:widowControl w:val="0"/>
      </w:pPr>
      <w:r>
        <w:rPr>
          <w:b/>
        </w:rPr>
        <w:t>Officers’ Reports (</w:t>
      </w:r>
      <w:r w:rsidR="00B37D52">
        <w:rPr>
          <w:b/>
        </w:rPr>
        <w:t>distributed in advance)</w:t>
      </w:r>
      <w:r>
        <w:rPr>
          <w:b/>
        </w:rPr>
        <w:t>:</w:t>
      </w:r>
    </w:p>
    <w:p w:rsidR="00966A2D" w:rsidRDefault="007233B2">
      <w:pPr>
        <w:widowControl w:val="0"/>
        <w:ind w:firstLine="360"/>
      </w:pPr>
      <w:r>
        <w:t>President Cindy Farrar</w:t>
      </w:r>
    </w:p>
    <w:p w:rsidR="00966A2D" w:rsidRDefault="007233B2">
      <w:pPr>
        <w:widowControl w:val="0"/>
        <w:ind w:firstLine="360"/>
      </w:pPr>
      <w:r>
        <w:t>1</w:t>
      </w:r>
      <w:r>
        <w:rPr>
          <w:vertAlign w:val="superscript"/>
        </w:rPr>
        <w:t>st</w:t>
      </w:r>
      <w:r w:rsidR="001B46C1">
        <w:t xml:space="preserve"> Vice President Ben Glosson</w:t>
      </w:r>
    </w:p>
    <w:p w:rsidR="001B46C1" w:rsidRDefault="001B46C1">
      <w:pPr>
        <w:widowControl w:val="0"/>
        <w:ind w:firstLine="360"/>
      </w:pPr>
      <w:r>
        <w:t>2</w:t>
      </w:r>
      <w:r w:rsidRPr="001B46C1">
        <w:rPr>
          <w:vertAlign w:val="superscript"/>
        </w:rPr>
        <w:t>nd</w:t>
      </w:r>
      <w:r>
        <w:t xml:space="preserve"> Vice President Vivian Davis</w:t>
      </w:r>
    </w:p>
    <w:p w:rsidR="00966A2D" w:rsidRDefault="007233B2">
      <w:pPr>
        <w:widowControl w:val="0"/>
        <w:ind w:firstLine="360"/>
      </w:pPr>
      <w:r>
        <w:t>3</w:t>
      </w:r>
      <w:r>
        <w:rPr>
          <w:vertAlign w:val="superscript"/>
        </w:rPr>
        <w:t>rd</w:t>
      </w:r>
      <w:r>
        <w:t xml:space="preserve"> Vice President </w:t>
      </w:r>
      <w:r w:rsidR="001B46C1">
        <w:t>Sharon Remaly</w:t>
      </w:r>
    </w:p>
    <w:p w:rsidR="00966A2D" w:rsidRDefault="007233B2">
      <w:pPr>
        <w:widowControl w:val="0"/>
        <w:ind w:firstLine="360"/>
      </w:pPr>
      <w:r>
        <w:t>Secretary Linda Christie</w:t>
      </w:r>
    </w:p>
    <w:p w:rsidR="00966A2D" w:rsidRDefault="007233B2">
      <w:pPr>
        <w:widowControl w:val="0"/>
        <w:ind w:firstLine="360"/>
      </w:pPr>
      <w:r>
        <w:t>Treasurer Dusty Graham</w:t>
      </w:r>
    </w:p>
    <w:p w:rsidR="00966A2D" w:rsidRDefault="007233B2">
      <w:pPr>
        <w:widowControl w:val="0"/>
        <w:ind w:firstLine="360"/>
      </w:pPr>
      <w:r>
        <w:t>Membership Secretary Loyce Kemp</w:t>
      </w:r>
    </w:p>
    <w:p w:rsidR="00966A2D" w:rsidRDefault="00966A2D">
      <w:pPr>
        <w:widowControl w:val="0"/>
        <w:ind w:left="720"/>
      </w:pPr>
    </w:p>
    <w:p w:rsidR="00966A2D" w:rsidRPr="00B37D52" w:rsidRDefault="007233B2">
      <w:pPr>
        <w:pStyle w:val="Heading1"/>
        <w:keepNext w:val="0"/>
        <w:widowControl w:val="0"/>
        <w:rPr>
          <w:rFonts w:ascii="Times New Roman" w:hAnsi="Times New Roman" w:cs="Times New Roman"/>
        </w:rPr>
      </w:pPr>
      <w:r w:rsidRPr="00B37D52">
        <w:rPr>
          <w:rFonts w:ascii="Times New Roman" w:hAnsi="Times New Roman" w:cs="Times New Roman"/>
          <w:szCs w:val="24"/>
        </w:rPr>
        <w:t>Committee Reports (</w:t>
      </w:r>
      <w:r w:rsidR="00B37D52" w:rsidRPr="00B37D52">
        <w:rPr>
          <w:rFonts w:ascii="Times New Roman" w:hAnsi="Times New Roman" w:cs="Times New Roman"/>
        </w:rPr>
        <w:t>distributed in advance</w:t>
      </w:r>
      <w:r w:rsidRPr="00B37D52">
        <w:rPr>
          <w:rFonts w:ascii="Times New Roman" w:hAnsi="Times New Roman" w:cs="Times New Roman"/>
          <w:szCs w:val="24"/>
        </w:rPr>
        <w:t>):</w:t>
      </w:r>
    </w:p>
    <w:p w:rsidR="00B37D52" w:rsidRDefault="00B37D52" w:rsidP="00B37D52">
      <w:pPr>
        <w:widowControl w:val="0"/>
        <w:ind w:firstLine="360"/>
      </w:pPr>
      <w:r>
        <w:t>Alternate Delegate Karen Krotz</w:t>
      </w:r>
    </w:p>
    <w:p w:rsidR="00B37D52" w:rsidRDefault="00B37D52" w:rsidP="00B37D52">
      <w:pPr>
        <w:widowControl w:val="0"/>
        <w:ind w:firstLine="360"/>
      </w:pPr>
      <w:r>
        <w:t>Awards &amp; Delegate C.J. Lowe</w:t>
      </w:r>
    </w:p>
    <w:p w:rsidR="00B37D52" w:rsidRDefault="00864F8A" w:rsidP="00B37D52">
      <w:pPr>
        <w:widowControl w:val="0"/>
        <w:ind w:firstLine="360"/>
      </w:pPr>
      <w:r>
        <w:t>E-Communications</w:t>
      </w:r>
      <w:r w:rsidR="00B37D52">
        <w:t xml:space="preserve"> &amp; Delegate Toni Roberts</w:t>
      </w:r>
    </w:p>
    <w:p w:rsidR="00B37D52" w:rsidRDefault="00B37D52" w:rsidP="00B37D52">
      <w:pPr>
        <w:widowControl w:val="0"/>
        <w:ind w:firstLine="360"/>
      </w:pPr>
      <w:r>
        <w:t>Meeting Planning &amp; Delegate Lisa Aspy</w:t>
      </w:r>
      <w:r>
        <w:tab/>
      </w:r>
    </w:p>
    <w:p w:rsidR="00966A2D" w:rsidRDefault="00966A2D">
      <w:pPr>
        <w:widowControl w:val="0"/>
        <w:ind w:firstLine="720"/>
      </w:pPr>
    </w:p>
    <w:p w:rsidR="00966A2D" w:rsidRDefault="007233B2">
      <w:pPr>
        <w:widowControl w:val="0"/>
      </w:pPr>
      <w:r>
        <w:rPr>
          <w:b/>
        </w:rPr>
        <w:t>Unfinished Business</w:t>
      </w:r>
    </w:p>
    <w:p w:rsidR="003B687D" w:rsidRDefault="003B687D">
      <w:pPr>
        <w:widowControl w:val="0"/>
      </w:pPr>
      <w:r>
        <w:t>Cindy wishes to notify members of change in professional dues and chapter fees at the June membership meeting.</w:t>
      </w:r>
    </w:p>
    <w:p w:rsidR="003B687D" w:rsidRDefault="003B687D">
      <w:pPr>
        <w:widowControl w:val="0"/>
      </w:pPr>
    </w:p>
    <w:p w:rsidR="00966A2D" w:rsidRDefault="003B687D">
      <w:pPr>
        <w:widowControl w:val="0"/>
      </w:pPr>
      <w:r>
        <w:t>Because Vivian isn’t on the call, the lobbyist discussion is tabled until the June teleconference call</w:t>
      </w:r>
      <w:r w:rsidR="007233B2">
        <w:t>.</w:t>
      </w:r>
    </w:p>
    <w:p w:rsidR="00966A2D" w:rsidRDefault="00966A2D">
      <w:pPr>
        <w:widowControl w:val="0"/>
      </w:pPr>
    </w:p>
    <w:p w:rsidR="00966A2D" w:rsidRDefault="00041BFE">
      <w:pPr>
        <w:widowControl w:val="0"/>
      </w:pPr>
      <w:r>
        <w:lastRenderedPageBreak/>
        <w:t>Discussion regarding poll for Facebook interaction; Cindy has changed her position to be full interaction instead of limited</w:t>
      </w:r>
      <w:r w:rsidR="007233B2">
        <w:t>.</w:t>
      </w:r>
      <w:r>
        <w:t xml:space="preserve"> </w:t>
      </w:r>
      <w:r w:rsidR="007D0934">
        <w:t xml:space="preserve"> Ideas about guidelines sent to Toni by Friday, 5/23. She will compile and distribute to the BOD by Sunday, 6/1.</w:t>
      </w:r>
    </w:p>
    <w:p w:rsidR="00966A2D" w:rsidRDefault="00966A2D">
      <w:pPr>
        <w:widowControl w:val="0"/>
      </w:pPr>
    </w:p>
    <w:p w:rsidR="007D0934" w:rsidRDefault="007D0934" w:rsidP="007D0934">
      <w:pPr>
        <w:widowControl w:val="0"/>
      </w:pPr>
      <w:r>
        <w:t>At the One Concept convention: Friday and Saturday were very productive. Friday a lot of students</w:t>
      </w:r>
      <w:r w:rsidR="000A0E5F">
        <w:t xml:space="preserve"> attended</w:t>
      </w:r>
      <w:r>
        <w:t>. Cindy</w:t>
      </w:r>
      <w:r w:rsidR="000A0E5F">
        <w:t>’s main focus was</w:t>
      </w:r>
      <w:r>
        <w:t xml:space="preserve"> </w:t>
      </w:r>
      <w:r w:rsidR="000A0E5F">
        <w:t xml:space="preserve">a discussion on </w:t>
      </w:r>
      <w:r>
        <w:t>building community</w:t>
      </w:r>
      <w:r w:rsidR="000A0E5F">
        <w:t xml:space="preserve"> among members</w:t>
      </w:r>
      <w:r>
        <w:t xml:space="preserve">. </w:t>
      </w:r>
      <w:proofErr w:type="gramStart"/>
      <w:r>
        <w:t>A lot of inactive members who were excited about the meet and greet idea and the new board striving to meet members</w:t>
      </w:r>
      <w:r w:rsidR="005923FB">
        <w:t>’</w:t>
      </w:r>
      <w:r>
        <w:t xml:space="preserve"> needs by changing the time of the meeting.</w:t>
      </w:r>
      <w:proofErr w:type="gramEnd"/>
      <w:r>
        <w:t xml:space="preserve"> Continuing education instructor</w:t>
      </w:r>
      <w:r w:rsidR="000A0E5F">
        <w:t xml:space="preserve"> feedback and input was interesting. Lisa suggested compiling a list of FAQ to assist people who cover the booth in the future.</w:t>
      </w:r>
    </w:p>
    <w:p w:rsidR="00D64700" w:rsidRDefault="00D64700" w:rsidP="007D0934">
      <w:pPr>
        <w:widowControl w:val="0"/>
      </w:pPr>
    </w:p>
    <w:p w:rsidR="00D64700" w:rsidRDefault="00455863" w:rsidP="007D0934">
      <w:pPr>
        <w:widowControl w:val="0"/>
      </w:pPr>
      <w:r>
        <w:t>Reviewed attached n</w:t>
      </w:r>
      <w:r w:rsidR="00D64700">
        <w:t xml:space="preserve">ewsletter proposal </w:t>
      </w:r>
      <w:r>
        <w:t xml:space="preserve">from Corinne Chavez. Cindy reported that there was a lot of interest expressed at the One Concept convention from potential advertisers and members who miss reading the newsletter. </w:t>
      </w:r>
      <w:r w:rsidR="00AF73A8">
        <w:t>Will table this until the next call; sending out an e-blast for volunteers before membership meeting in June.</w:t>
      </w:r>
    </w:p>
    <w:p w:rsidR="007D0934" w:rsidRDefault="007D0934">
      <w:pPr>
        <w:widowControl w:val="0"/>
      </w:pPr>
    </w:p>
    <w:p w:rsidR="00966A2D" w:rsidRDefault="00AF73A8">
      <w:pPr>
        <w:widowControl w:val="0"/>
      </w:pPr>
      <w:r>
        <w:t xml:space="preserve">Cost for </w:t>
      </w:r>
      <w:r w:rsidR="005923FB">
        <w:t>Bruce Baltz’ June 7</w:t>
      </w:r>
      <w:r w:rsidR="005923FB" w:rsidRPr="005923FB">
        <w:rPr>
          <w:vertAlign w:val="superscript"/>
        </w:rPr>
        <w:t>th</w:t>
      </w:r>
      <w:r w:rsidR="005923FB">
        <w:t xml:space="preserve"> </w:t>
      </w:r>
      <w:r>
        <w:t>class is around $3,000 including venue, instructor, and mailing</w:t>
      </w:r>
      <w:r w:rsidR="007233B2">
        <w:t>.</w:t>
      </w:r>
      <w:r>
        <w:t xml:space="preserve"> </w:t>
      </w:r>
      <w:r w:rsidR="00272DCD">
        <w:t xml:space="preserve"> Discussed cancellation possibility; seemed like</w:t>
      </w:r>
      <w:r w:rsidR="003127AA">
        <w:t xml:space="preserve"> most board members were not in favor of cancelling the class.</w:t>
      </w:r>
    </w:p>
    <w:p w:rsidR="00272DCD" w:rsidRDefault="00272DCD">
      <w:pPr>
        <w:widowControl w:val="0"/>
      </w:pPr>
    </w:p>
    <w:p w:rsidR="00272DCD" w:rsidRDefault="00272DCD">
      <w:pPr>
        <w:widowControl w:val="0"/>
      </w:pPr>
      <w:r>
        <w:t xml:space="preserve">Judith Delany sent flyers and information regarding NMT and the Dynamic Foot </w:t>
      </w:r>
      <w:r w:rsidR="003127AA">
        <w:t xml:space="preserve">for the October </w:t>
      </w:r>
      <w:r>
        <w:t xml:space="preserve">class. </w:t>
      </w:r>
      <w:r w:rsidR="003127AA">
        <w:t xml:space="preserve">Currently booked at the Hampton Inn in Sandy Springs but may want to move the class to McDonough or the </w:t>
      </w:r>
      <w:r w:rsidR="005923FB">
        <w:t>airport area due to feedback from members in that section in the city.</w:t>
      </w:r>
    </w:p>
    <w:p w:rsidR="003127AA" w:rsidRDefault="003127AA">
      <w:pPr>
        <w:widowControl w:val="0"/>
      </w:pPr>
    </w:p>
    <w:p w:rsidR="003127AA" w:rsidRDefault="003127AA">
      <w:pPr>
        <w:widowControl w:val="0"/>
      </w:pPr>
      <w:r>
        <w:t xml:space="preserve">Emphasis is on meeting and greeting for the June membership meeting. Possibly about a 10 minute presentation of introducing board members and February minutes approval. Cindy wants to have the networking and socializing </w:t>
      </w:r>
      <w:r w:rsidR="009560D6">
        <w:t>for building community</w:t>
      </w:r>
      <w:r w:rsidR="005923FB">
        <w:t xml:space="preserve"> as the main focus</w:t>
      </w:r>
      <w:r w:rsidR="009560D6">
        <w:t>.</w:t>
      </w:r>
    </w:p>
    <w:p w:rsidR="009560D6" w:rsidRDefault="009560D6">
      <w:pPr>
        <w:widowControl w:val="0"/>
      </w:pPr>
    </w:p>
    <w:p w:rsidR="009560D6" w:rsidRDefault="009560D6">
      <w:pPr>
        <w:widowControl w:val="0"/>
      </w:pPr>
      <w:r>
        <w:t xml:space="preserve">Sharon and Cindy will be making a school visit to the Atlanta School of Massage on Tuesday, 5/20; leaving flyers and post cards for the June class and meeting. Mark </w:t>
      </w:r>
      <w:proofErr w:type="spellStart"/>
      <w:r>
        <w:t>Tyle</w:t>
      </w:r>
      <w:proofErr w:type="spellEnd"/>
      <w:r>
        <w:t xml:space="preserve"> requested communication when considering which schools to visit</w:t>
      </w:r>
      <w:r w:rsidR="005923FB">
        <w:t xml:space="preserve"> in future. There should be a special</w:t>
      </w:r>
      <w:r>
        <w:t xml:space="preserve"> announcement made during the national board meeting on Saturday, May 31.</w:t>
      </w:r>
    </w:p>
    <w:p w:rsidR="00966A2D" w:rsidRDefault="00966A2D">
      <w:pPr>
        <w:widowControl w:val="0"/>
      </w:pPr>
    </w:p>
    <w:p w:rsidR="00966A2D" w:rsidRDefault="007233B2">
      <w:pPr>
        <w:widowControl w:val="0"/>
      </w:pPr>
      <w:r>
        <w:rPr>
          <w:b/>
        </w:rPr>
        <w:t>New Business</w:t>
      </w:r>
    </w:p>
    <w:p w:rsidR="00966A2D" w:rsidRDefault="009560D6">
      <w:pPr>
        <w:widowControl w:val="0"/>
      </w:pPr>
      <w:r>
        <w:t xml:space="preserve">Dusty reminded the board that national pays for one attendee at CVOP. Cindy is attending and has suggested Lisa </w:t>
      </w:r>
      <w:proofErr w:type="gramStart"/>
      <w:r>
        <w:t>go</w:t>
      </w:r>
      <w:proofErr w:type="gramEnd"/>
      <w:r>
        <w:t xml:space="preserve"> as well. </w:t>
      </w:r>
    </w:p>
    <w:p w:rsidR="00072CEA" w:rsidRDefault="00072CEA" w:rsidP="00072CEA">
      <w:pPr>
        <w:widowControl w:val="0"/>
        <w:rPr>
          <w:b/>
        </w:rPr>
      </w:pPr>
    </w:p>
    <w:p w:rsidR="00072CEA" w:rsidRDefault="00072CEA" w:rsidP="00072CEA">
      <w:pPr>
        <w:widowControl w:val="0"/>
        <w:rPr>
          <w:b/>
        </w:rPr>
      </w:pPr>
      <w:r>
        <w:rPr>
          <w:b/>
        </w:rPr>
        <w:t>MOTION: 2014-0</w:t>
      </w:r>
      <w:r w:rsidR="00202292">
        <w:rPr>
          <w:b/>
        </w:rPr>
        <w:t>5</w:t>
      </w:r>
      <w:r>
        <w:rPr>
          <w:b/>
        </w:rPr>
        <w:t xml:space="preserve">#01 </w:t>
      </w:r>
      <w:r>
        <w:t xml:space="preserve">“both Cindy and Lisa attend CVOP at </w:t>
      </w:r>
      <w:r w:rsidR="003C7DC4">
        <w:t>N</w:t>
      </w:r>
      <w:r>
        <w:t>ational in July 2014,” Sharon moves; Ben seconds; motion carries.</w:t>
      </w:r>
    </w:p>
    <w:p w:rsidR="00966A2D" w:rsidRDefault="00966A2D">
      <w:pPr>
        <w:widowControl w:val="0"/>
      </w:pPr>
    </w:p>
    <w:p w:rsidR="00966A2D" w:rsidRDefault="003C7DC4">
      <w:pPr>
        <w:widowControl w:val="0"/>
      </w:pPr>
      <w:proofErr w:type="gramStart"/>
      <w:r>
        <w:t>Have been using a projector that is not going to be around very much longer.</w:t>
      </w:r>
      <w:proofErr w:type="gramEnd"/>
      <w:r>
        <w:t xml:space="preserve"> </w:t>
      </w:r>
      <w:proofErr w:type="gramStart"/>
      <w:r>
        <w:t>Priced one from Amazon that has a two year warranty and all cables needed to use it.</w:t>
      </w:r>
      <w:proofErr w:type="gramEnd"/>
    </w:p>
    <w:p w:rsidR="003C7DC4" w:rsidRDefault="003C7DC4">
      <w:pPr>
        <w:widowControl w:val="0"/>
      </w:pPr>
    </w:p>
    <w:p w:rsidR="00966A2D" w:rsidRDefault="00225E58">
      <w:pPr>
        <w:widowControl w:val="0"/>
      </w:pPr>
      <w:r>
        <w:rPr>
          <w:b/>
        </w:rPr>
        <w:t>MOTION: 2014-0</w:t>
      </w:r>
      <w:r w:rsidR="00202292">
        <w:rPr>
          <w:b/>
        </w:rPr>
        <w:t>5</w:t>
      </w:r>
      <w:r>
        <w:rPr>
          <w:b/>
        </w:rPr>
        <w:t xml:space="preserve">#02 </w:t>
      </w:r>
      <w:r w:rsidR="003C7DC4">
        <w:t>“have Dusty purchase a projector from Amazon at $465 for chapter use,” Ben moves; Linda seconds; motion carries.</w:t>
      </w:r>
    </w:p>
    <w:p w:rsidR="00966A2D" w:rsidRDefault="00966A2D">
      <w:pPr>
        <w:widowControl w:val="0"/>
      </w:pPr>
    </w:p>
    <w:p w:rsidR="00966A2D" w:rsidRDefault="007233B2">
      <w:pPr>
        <w:widowControl w:val="0"/>
      </w:pPr>
      <w:r>
        <w:rPr>
          <w:b/>
        </w:rPr>
        <w:lastRenderedPageBreak/>
        <w:t>Announcements</w:t>
      </w:r>
    </w:p>
    <w:p w:rsidR="00966A2D" w:rsidRDefault="003C7DC4">
      <w:pPr>
        <w:widowControl w:val="0"/>
      </w:pPr>
      <w:r>
        <w:t>Strong recommendation</w:t>
      </w:r>
      <w:r w:rsidR="00225E58">
        <w:t xml:space="preserve"> from the president’s council</w:t>
      </w:r>
      <w:r>
        <w:t xml:space="preserve"> for succession planning</w:t>
      </w:r>
      <w:r w:rsidR="00225E58">
        <w:t xml:space="preserve"> is that the Nominations Committee is a year-long endeavor.</w:t>
      </w:r>
    </w:p>
    <w:p w:rsidR="00CD493D" w:rsidRDefault="00CD493D">
      <w:pPr>
        <w:widowControl w:val="0"/>
      </w:pPr>
    </w:p>
    <w:p w:rsidR="00CD493D" w:rsidRDefault="00CD493D">
      <w:pPr>
        <w:widowControl w:val="0"/>
      </w:pPr>
      <w:r>
        <w:t xml:space="preserve">Linda requested everyone review the roster for corrections or changes; also to validate </w:t>
      </w:r>
      <w:r w:rsidR="005923FB">
        <w:t>if information is correct.</w:t>
      </w:r>
    </w:p>
    <w:p w:rsidR="00966A2D" w:rsidRDefault="00966A2D">
      <w:pPr>
        <w:widowControl w:val="0"/>
      </w:pPr>
    </w:p>
    <w:p w:rsidR="00966A2D" w:rsidRDefault="007233B2">
      <w:pPr>
        <w:widowControl w:val="0"/>
        <w:rPr>
          <w:b/>
        </w:rPr>
      </w:pPr>
      <w:r>
        <w:rPr>
          <w:b/>
        </w:rPr>
        <w:t>Next meeting will be</w:t>
      </w:r>
      <w:r>
        <w:t xml:space="preserve"> </w:t>
      </w:r>
      <w:r w:rsidR="00225E58">
        <w:t>June</w:t>
      </w:r>
      <w:r>
        <w:t xml:space="preserve"> 1</w:t>
      </w:r>
      <w:r w:rsidR="00225E58">
        <w:t>6</w:t>
      </w:r>
      <w:r>
        <w:t>, 2014.</w:t>
      </w:r>
    </w:p>
    <w:p w:rsidR="00966A2D" w:rsidRDefault="00966A2D">
      <w:pPr>
        <w:widowControl w:val="0"/>
        <w:rPr>
          <w:b/>
        </w:rPr>
      </w:pPr>
    </w:p>
    <w:p w:rsidR="00966A2D" w:rsidRDefault="007233B2">
      <w:pPr>
        <w:widowControl w:val="0"/>
      </w:pPr>
      <w:r>
        <w:rPr>
          <w:b/>
        </w:rPr>
        <w:t>Meeting adjourned</w:t>
      </w:r>
      <w:r w:rsidR="00CD493D">
        <w:t xml:space="preserve"> at 9</w:t>
      </w:r>
      <w:r>
        <w:t>:</w:t>
      </w:r>
      <w:r w:rsidR="00CD493D">
        <w:t>13</w:t>
      </w:r>
      <w:r>
        <w:t>pm</w:t>
      </w:r>
    </w:p>
    <w:p w:rsidR="00966A2D" w:rsidRDefault="00966A2D">
      <w:pPr>
        <w:widowControl w:val="0"/>
      </w:pPr>
    </w:p>
    <w:p w:rsidR="00966A2D" w:rsidRDefault="007233B2">
      <w:pPr>
        <w:widowControl w:val="0"/>
      </w:pPr>
      <w:r>
        <w:t>Respectfully Submitted,</w:t>
      </w:r>
    </w:p>
    <w:p w:rsidR="007233B2" w:rsidRDefault="007233B2">
      <w:pPr>
        <w:widowControl w:val="0"/>
      </w:pPr>
      <w:r>
        <w:t>Linda Christie, Chapter Secretary</w:t>
      </w:r>
    </w:p>
    <w:sectPr w:rsidR="007233B2" w:rsidSect="00966A2D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C88" w:rsidRDefault="00E31C88">
      <w:r>
        <w:separator/>
      </w:r>
    </w:p>
  </w:endnote>
  <w:endnote w:type="continuationSeparator" w:id="0">
    <w:p w:rsidR="00E31C88" w:rsidRDefault="00E3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2D" w:rsidRDefault="00C5454B">
    <w:pPr>
      <w:pStyle w:val="Footer"/>
    </w:pPr>
    <w:r>
      <w:fldChar w:fldCharType="begin"/>
    </w:r>
    <w:r w:rsidR="007233B2">
      <w:instrText xml:space="preserve"> PAGE </w:instrText>
    </w:r>
    <w:r>
      <w:fldChar w:fldCharType="separate"/>
    </w:r>
    <w:r w:rsidR="0020229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2D" w:rsidRDefault="00C5454B">
    <w:pPr>
      <w:pStyle w:val="Footer"/>
    </w:pPr>
    <w:r>
      <w:fldChar w:fldCharType="begin"/>
    </w:r>
    <w:r w:rsidR="007233B2">
      <w:instrText xml:space="preserve"> PAGE </w:instrText>
    </w:r>
    <w:r>
      <w:fldChar w:fldCharType="separate"/>
    </w:r>
    <w:r w:rsidR="00202292">
      <w:rPr>
        <w:noProof/>
      </w:rPr>
      <w:t>3</w:t>
    </w:r>
    <w:r>
      <w:fldChar w:fldCharType="end"/>
    </w:r>
  </w:p>
  <w:p w:rsidR="00966A2D" w:rsidRDefault="00966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C88" w:rsidRDefault="00E31C88">
      <w:r>
        <w:separator/>
      </w:r>
    </w:p>
  </w:footnote>
  <w:footnote w:type="continuationSeparator" w:id="0">
    <w:p w:rsidR="00E31C88" w:rsidRDefault="00E31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B46C1"/>
    <w:rsid w:val="000174A8"/>
    <w:rsid w:val="00041BFE"/>
    <w:rsid w:val="00072CEA"/>
    <w:rsid w:val="000A0E5F"/>
    <w:rsid w:val="0010040F"/>
    <w:rsid w:val="001B46C1"/>
    <w:rsid w:val="00202292"/>
    <w:rsid w:val="00225E58"/>
    <w:rsid w:val="00272DCD"/>
    <w:rsid w:val="002917A7"/>
    <w:rsid w:val="003127AA"/>
    <w:rsid w:val="003B687D"/>
    <w:rsid w:val="003C7DC4"/>
    <w:rsid w:val="003D0E25"/>
    <w:rsid w:val="003E3D22"/>
    <w:rsid w:val="0041585D"/>
    <w:rsid w:val="004202AA"/>
    <w:rsid w:val="00455863"/>
    <w:rsid w:val="004F61D9"/>
    <w:rsid w:val="00531DE2"/>
    <w:rsid w:val="005923FB"/>
    <w:rsid w:val="007233B2"/>
    <w:rsid w:val="00734DAD"/>
    <w:rsid w:val="007A6F4F"/>
    <w:rsid w:val="007D0934"/>
    <w:rsid w:val="008206C2"/>
    <w:rsid w:val="00864F8A"/>
    <w:rsid w:val="009560D6"/>
    <w:rsid w:val="00966A2D"/>
    <w:rsid w:val="00AF73A8"/>
    <w:rsid w:val="00B37D52"/>
    <w:rsid w:val="00C5454B"/>
    <w:rsid w:val="00CD493D"/>
    <w:rsid w:val="00D63907"/>
    <w:rsid w:val="00D64700"/>
    <w:rsid w:val="00DA6783"/>
    <w:rsid w:val="00E05C66"/>
    <w:rsid w:val="00E31C88"/>
    <w:rsid w:val="00F5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2D"/>
    <w:pPr>
      <w:suppressAutoHyphens/>
    </w:pPr>
    <w:rPr>
      <w:rFonts w:eastAsia="SimSun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966A2D"/>
    <w:pPr>
      <w:keepNext/>
      <w:outlineLvl w:val="0"/>
    </w:pPr>
    <w:rPr>
      <w:rFonts w:ascii="Times" w:eastAsia="Times" w:hAnsi="Times" w:cs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6A2D"/>
    <w:rPr>
      <w:color w:val="0000FF"/>
      <w:u w:val="single"/>
    </w:rPr>
  </w:style>
  <w:style w:type="character" w:customStyle="1" w:styleId="PageNumber1">
    <w:name w:val="Page Number1"/>
    <w:basedOn w:val="DefaultParagraphFont"/>
    <w:rsid w:val="00966A2D"/>
  </w:style>
  <w:style w:type="paragraph" w:customStyle="1" w:styleId="Heading">
    <w:name w:val="Heading"/>
    <w:basedOn w:val="Normal"/>
    <w:next w:val="BodyText"/>
    <w:rsid w:val="00966A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66A2D"/>
    <w:pPr>
      <w:spacing w:after="120"/>
    </w:pPr>
  </w:style>
  <w:style w:type="paragraph" w:styleId="List">
    <w:name w:val="List"/>
    <w:basedOn w:val="BodyText"/>
    <w:rsid w:val="00966A2D"/>
    <w:rPr>
      <w:rFonts w:cs="Mangal"/>
    </w:rPr>
  </w:style>
  <w:style w:type="paragraph" w:styleId="Caption">
    <w:name w:val="caption"/>
    <w:basedOn w:val="Normal"/>
    <w:qFormat/>
    <w:rsid w:val="00966A2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66A2D"/>
    <w:pPr>
      <w:suppressLineNumbers/>
    </w:pPr>
    <w:rPr>
      <w:rFonts w:cs="Mangal"/>
    </w:rPr>
  </w:style>
  <w:style w:type="paragraph" w:customStyle="1" w:styleId="EnvelopeAddress1">
    <w:name w:val="Envelope Address1"/>
    <w:basedOn w:val="Normal"/>
    <w:rsid w:val="00966A2D"/>
    <w:pPr>
      <w:ind w:left="2880"/>
    </w:pPr>
    <w:rPr>
      <w:rFonts w:ascii="Arial Black" w:hAnsi="Arial Black" w:cs="Arial"/>
    </w:rPr>
  </w:style>
  <w:style w:type="paragraph" w:customStyle="1" w:styleId="EnvelopeReturn1">
    <w:name w:val="Envelope Return1"/>
    <w:basedOn w:val="Normal"/>
    <w:rsid w:val="00966A2D"/>
    <w:rPr>
      <w:rFonts w:ascii="Arial Black" w:hAnsi="Arial Black" w:cs="Arial"/>
      <w:sz w:val="20"/>
      <w:szCs w:val="20"/>
    </w:rPr>
  </w:style>
  <w:style w:type="paragraph" w:styleId="Footer">
    <w:name w:val="footer"/>
    <w:basedOn w:val="Normal"/>
    <w:rsid w:val="00966A2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966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6A2D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AMTA _ Georgia Board of Directors Meeting</vt:lpstr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AMTA _ Georgia Board of Directors Meeting</dc:title>
  <dc:creator>Fire Walker Woman</dc:creator>
  <cp:lastModifiedBy>AMTA-GA</cp:lastModifiedBy>
  <cp:revision>4</cp:revision>
  <cp:lastPrinted>2005-07-30T03:03:00Z</cp:lastPrinted>
  <dcterms:created xsi:type="dcterms:W3CDTF">2014-12-29T20:34:00Z</dcterms:created>
  <dcterms:modified xsi:type="dcterms:W3CDTF">2015-06-17T20:09:00Z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My Own Ship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