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58" w:rsidRDefault="00560CC6" w:rsidP="0036320D">
      <w:pPr>
        <w:widowControl w:val="0"/>
        <w:ind w:left="5040" w:firstLine="720"/>
        <w:jc w:val="right"/>
        <w:rPr>
          <w:u w:val="single"/>
        </w:rPr>
      </w:pPr>
      <w:r w:rsidRPr="00754DF7">
        <w:rPr>
          <w:b/>
        </w:rPr>
        <w:t>Date approved:</w:t>
      </w:r>
      <w:r w:rsidRPr="003C6C8E">
        <w:t xml:space="preserve"> </w:t>
      </w:r>
      <w:r w:rsidR="00EE185B">
        <w:rPr>
          <w:u w:val="single"/>
        </w:rPr>
        <w:t>10/11/14</w:t>
      </w:r>
      <w:r w:rsidR="00CC0E58" w:rsidRPr="00CC0E58">
        <w:rPr>
          <w:u w:val="single"/>
        </w:rPr>
        <w:t xml:space="preserve">   </w:t>
      </w:r>
    </w:p>
    <w:p w:rsidR="00FF7940" w:rsidRDefault="00FF7940" w:rsidP="0036320D">
      <w:pPr>
        <w:widowControl w:val="0"/>
        <w:ind w:left="5040" w:firstLine="720"/>
        <w:jc w:val="right"/>
        <w:rPr>
          <w:b/>
        </w:rPr>
      </w:pPr>
    </w:p>
    <w:p w:rsidR="006A10BD" w:rsidRPr="003C6C8E" w:rsidRDefault="006A10BD" w:rsidP="0036320D">
      <w:pPr>
        <w:widowControl w:val="0"/>
        <w:jc w:val="center"/>
        <w:rPr>
          <w:b/>
        </w:rPr>
      </w:pPr>
      <w:r w:rsidRPr="003C6C8E">
        <w:rPr>
          <w:b/>
        </w:rPr>
        <w:t>American Massage Therapy Association - Georgia Chapter</w:t>
      </w:r>
    </w:p>
    <w:p w:rsidR="009E1C14" w:rsidRPr="003C6C8E" w:rsidRDefault="003328C8" w:rsidP="0036320D">
      <w:pPr>
        <w:widowControl w:val="0"/>
        <w:jc w:val="center"/>
        <w:rPr>
          <w:b/>
        </w:rPr>
      </w:pPr>
      <w:r>
        <w:rPr>
          <w:b/>
        </w:rPr>
        <w:t>Membership</w:t>
      </w:r>
      <w:r w:rsidR="008F1B7D">
        <w:rPr>
          <w:b/>
        </w:rPr>
        <w:t xml:space="preserve"> </w:t>
      </w:r>
      <w:r w:rsidR="009E1C14" w:rsidRPr="003C6C8E">
        <w:rPr>
          <w:b/>
        </w:rPr>
        <w:t>Meeting</w:t>
      </w:r>
      <w:r w:rsidR="00A624E9">
        <w:rPr>
          <w:b/>
        </w:rPr>
        <w:t>;</w:t>
      </w:r>
      <w:r w:rsidR="000B7582" w:rsidRPr="003C6C8E">
        <w:rPr>
          <w:b/>
        </w:rPr>
        <w:t xml:space="preserve"> </w:t>
      </w:r>
      <w:r w:rsidR="00A624E9">
        <w:rPr>
          <w:b/>
        </w:rPr>
        <w:t>H</w:t>
      </w:r>
      <w:r w:rsidR="00434955">
        <w:rPr>
          <w:b/>
        </w:rPr>
        <w:t>ampton Inn</w:t>
      </w:r>
      <w:r w:rsidR="008A7005">
        <w:rPr>
          <w:b/>
        </w:rPr>
        <w:t xml:space="preserve"> </w:t>
      </w:r>
      <w:r w:rsidR="004A534C">
        <w:rPr>
          <w:b/>
        </w:rPr>
        <w:t>–</w:t>
      </w:r>
      <w:r w:rsidR="008A7005">
        <w:rPr>
          <w:b/>
        </w:rPr>
        <w:t xml:space="preserve"> </w:t>
      </w:r>
      <w:r w:rsidR="004A534C">
        <w:rPr>
          <w:b/>
        </w:rPr>
        <w:t>Sandy Springs</w:t>
      </w:r>
      <w:r w:rsidR="000B7582" w:rsidRPr="003C6C8E">
        <w:rPr>
          <w:b/>
        </w:rPr>
        <w:t>, GA</w:t>
      </w:r>
    </w:p>
    <w:p w:rsidR="006A10BD" w:rsidRPr="003C6C8E" w:rsidRDefault="00CE46CC" w:rsidP="0036320D">
      <w:pPr>
        <w:widowControl w:val="0"/>
        <w:jc w:val="center"/>
        <w:rPr>
          <w:b/>
        </w:rPr>
      </w:pPr>
      <w:r w:rsidRPr="003C6C8E">
        <w:rPr>
          <w:b/>
        </w:rPr>
        <w:t>S</w:t>
      </w:r>
      <w:r w:rsidR="0000770B" w:rsidRPr="003C6C8E">
        <w:rPr>
          <w:b/>
        </w:rPr>
        <w:t xml:space="preserve">aturday </w:t>
      </w:r>
      <w:r w:rsidR="004A534C">
        <w:rPr>
          <w:b/>
        </w:rPr>
        <w:t>June 7, 2014</w:t>
      </w:r>
      <w:r w:rsidRPr="003C6C8E">
        <w:rPr>
          <w:b/>
        </w:rPr>
        <w:t xml:space="preserve"> @ </w:t>
      </w:r>
      <w:r w:rsidR="00D247E8">
        <w:rPr>
          <w:b/>
        </w:rPr>
        <w:t>6</w:t>
      </w:r>
      <w:r w:rsidR="000B7582" w:rsidRPr="003C6C8E">
        <w:rPr>
          <w:b/>
        </w:rPr>
        <w:t>:</w:t>
      </w:r>
      <w:r w:rsidR="006E760D">
        <w:rPr>
          <w:b/>
        </w:rPr>
        <w:t>00</w:t>
      </w:r>
      <w:r w:rsidR="0000770B" w:rsidRPr="003C6C8E">
        <w:rPr>
          <w:b/>
        </w:rPr>
        <w:t xml:space="preserve"> </w:t>
      </w:r>
      <w:r w:rsidR="000B7582" w:rsidRPr="003C6C8E">
        <w:rPr>
          <w:b/>
        </w:rPr>
        <w:t>p</w:t>
      </w:r>
      <w:r w:rsidR="006A10BD" w:rsidRPr="003C6C8E">
        <w:rPr>
          <w:b/>
        </w:rPr>
        <w:t>m</w:t>
      </w:r>
    </w:p>
    <w:p w:rsidR="00560CC6" w:rsidRPr="003C6C8E" w:rsidRDefault="00560CC6" w:rsidP="0036320D">
      <w:pPr>
        <w:widowControl w:val="0"/>
      </w:pPr>
    </w:p>
    <w:p w:rsidR="00764F20" w:rsidRPr="003C6C8E" w:rsidRDefault="00764F20" w:rsidP="0036320D">
      <w:pPr>
        <w:widowControl w:val="0"/>
      </w:pPr>
      <w:r w:rsidRPr="003C6C8E">
        <w:rPr>
          <w:i/>
        </w:rPr>
        <w:t>Board</w:t>
      </w:r>
      <w:r w:rsidR="00761D27">
        <w:rPr>
          <w:i/>
        </w:rPr>
        <w:t xml:space="preserve"> of Director</w:t>
      </w:r>
      <w:r w:rsidR="00452F70">
        <w:rPr>
          <w:i/>
        </w:rPr>
        <w:t>s</w:t>
      </w:r>
      <w:r w:rsidRPr="003C6C8E">
        <w:rPr>
          <w:i/>
        </w:rPr>
        <w:t xml:space="preserve"> Present</w:t>
      </w:r>
      <w:r w:rsidRPr="003C6C8E">
        <w:t>:</w:t>
      </w:r>
      <w:r w:rsidR="00A7509A">
        <w:t xml:space="preserve"> (</w:t>
      </w:r>
      <w:r w:rsidR="008A7005">
        <w:t>5</w:t>
      </w:r>
      <w:r w:rsidR="00A7509A">
        <w:t xml:space="preserve"> of 7)</w:t>
      </w:r>
    </w:p>
    <w:p w:rsidR="000B7582" w:rsidRPr="003C6C8E" w:rsidRDefault="00EF7324" w:rsidP="0036320D">
      <w:pPr>
        <w:widowControl w:val="0"/>
      </w:pPr>
      <w:r>
        <w:t>Cindy Farrar</w:t>
      </w:r>
      <w:r w:rsidR="008A7005">
        <w:t xml:space="preserve"> (President)</w:t>
      </w:r>
      <w:r w:rsidR="00560CC6" w:rsidRPr="003C6C8E">
        <w:t xml:space="preserve">, </w:t>
      </w:r>
      <w:r w:rsidR="008C777B">
        <w:t>Ben Glosson (1</w:t>
      </w:r>
      <w:r w:rsidR="008C777B" w:rsidRPr="008C777B">
        <w:rPr>
          <w:vertAlign w:val="superscript"/>
        </w:rPr>
        <w:t>st</w:t>
      </w:r>
      <w:r w:rsidR="008C777B">
        <w:t xml:space="preserve"> V.P.), Vivian Davis</w:t>
      </w:r>
      <w:r w:rsidR="008A7005">
        <w:t xml:space="preserve"> (2</w:t>
      </w:r>
      <w:r w:rsidR="008A7005" w:rsidRPr="008A7005">
        <w:rPr>
          <w:vertAlign w:val="superscript"/>
        </w:rPr>
        <w:t>nd</w:t>
      </w:r>
      <w:r w:rsidR="008A7005">
        <w:t xml:space="preserve"> V.P.)</w:t>
      </w:r>
      <w:r w:rsidR="00A7509A">
        <w:t xml:space="preserve">, </w:t>
      </w:r>
      <w:r w:rsidR="008A7005">
        <w:t>L</w:t>
      </w:r>
      <w:r>
        <w:t>inda Christie</w:t>
      </w:r>
      <w:r w:rsidR="008A7005">
        <w:t xml:space="preserve"> (Secretary)</w:t>
      </w:r>
      <w:r w:rsidR="00560CC6" w:rsidRPr="003C6C8E">
        <w:t>,</w:t>
      </w:r>
      <w:r w:rsidR="000B7582" w:rsidRPr="003C6C8E">
        <w:t xml:space="preserve"> </w:t>
      </w:r>
      <w:r>
        <w:t>Loyce Kemp</w:t>
      </w:r>
      <w:r w:rsidR="008A7005">
        <w:t xml:space="preserve"> (Membership Secretary)</w:t>
      </w:r>
    </w:p>
    <w:p w:rsidR="008461FC" w:rsidRPr="003C6C8E" w:rsidRDefault="008461FC" w:rsidP="0036320D">
      <w:pPr>
        <w:widowControl w:val="0"/>
      </w:pPr>
    </w:p>
    <w:p w:rsidR="008461FC" w:rsidRPr="003C6C8E" w:rsidRDefault="008461FC" w:rsidP="0036320D">
      <w:pPr>
        <w:widowControl w:val="0"/>
      </w:pPr>
      <w:r w:rsidRPr="003C6C8E">
        <w:rPr>
          <w:i/>
        </w:rPr>
        <w:t>Attendance</w:t>
      </w:r>
      <w:r w:rsidRPr="003C6C8E">
        <w:t>:</w:t>
      </w:r>
    </w:p>
    <w:p w:rsidR="008461FC" w:rsidRPr="003C6C8E" w:rsidRDefault="008461FC" w:rsidP="0036320D">
      <w:pPr>
        <w:widowControl w:val="0"/>
        <w:ind w:firstLine="720"/>
      </w:pPr>
      <w:r w:rsidRPr="003C6C8E">
        <w:tab/>
      </w:r>
      <w:r w:rsidRPr="003C6C8E">
        <w:tab/>
      </w:r>
      <w:r w:rsidR="00452F70">
        <w:tab/>
      </w:r>
      <w:r w:rsidR="00A624E9">
        <w:t xml:space="preserve">  </w:t>
      </w:r>
      <w:r w:rsidR="008A7005">
        <w:t>5</w:t>
      </w:r>
      <w:r w:rsidRPr="003C6C8E">
        <w:tab/>
        <w:t>Board (all professional)</w:t>
      </w:r>
    </w:p>
    <w:p w:rsidR="008461FC" w:rsidRPr="003C6C8E" w:rsidRDefault="008461FC" w:rsidP="0036320D">
      <w:pPr>
        <w:widowControl w:val="0"/>
        <w:ind w:firstLine="720"/>
      </w:pPr>
      <w:r w:rsidRPr="003C6C8E">
        <w:tab/>
      </w:r>
      <w:r w:rsidRPr="003C6C8E">
        <w:tab/>
      </w:r>
      <w:r w:rsidR="00452F70">
        <w:tab/>
      </w:r>
      <w:r w:rsidR="009D559E">
        <w:t>13</w:t>
      </w:r>
      <w:r w:rsidRPr="003C6C8E">
        <w:tab/>
        <w:t>Other professional members</w:t>
      </w:r>
    </w:p>
    <w:p w:rsidR="000B7582" w:rsidRPr="003C6C8E" w:rsidRDefault="008461FC" w:rsidP="0036320D">
      <w:pPr>
        <w:widowControl w:val="0"/>
        <w:ind w:firstLine="720"/>
      </w:pPr>
      <w:r w:rsidRPr="003C6C8E">
        <w:tab/>
      </w:r>
      <w:r w:rsidRPr="003C6C8E">
        <w:tab/>
      </w:r>
      <w:r w:rsidR="00452F70">
        <w:tab/>
      </w:r>
      <w:r w:rsidR="008A7005">
        <w:t xml:space="preserve">  </w:t>
      </w:r>
      <w:r w:rsidR="009D559E">
        <w:t>0</w:t>
      </w:r>
      <w:r w:rsidR="000B7582" w:rsidRPr="003C6C8E">
        <w:tab/>
        <w:t>Students</w:t>
      </w:r>
    </w:p>
    <w:p w:rsidR="008461FC" w:rsidRPr="003C6C8E" w:rsidRDefault="008461FC" w:rsidP="0036320D">
      <w:pPr>
        <w:widowControl w:val="0"/>
        <w:ind w:firstLine="720"/>
        <w:rPr>
          <w:u w:val="single"/>
        </w:rPr>
      </w:pPr>
      <w:r w:rsidRPr="003C6C8E">
        <w:tab/>
      </w:r>
      <w:r w:rsidRPr="003C6C8E">
        <w:rPr>
          <w:u w:val="single"/>
        </w:rPr>
        <w:tab/>
      </w:r>
      <w:r w:rsidR="000B7582" w:rsidRPr="003C6C8E">
        <w:rPr>
          <w:u w:val="single"/>
        </w:rPr>
        <w:t xml:space="preserve">  </w:t>
      </w:r>
      <w:r w:rsidR="00452F70">
        <w:rPr>
          <w:u w:val="single"/>
        </w:rPr>
        <w:tab/>
        <w:t xml:space="preserve">  </w:t>
      </w:r>
      <w:r w:rsidR="009D559E">
        <w:rPr>
          <w:u w:val="single"/>
        </w:rPr>
        <w:t>5</w:t>
      </w:r>
      <w:r w:rsidRPr="003C6C8E">
        <w:rPr>
          <w:u w:val="single"/>
        </w:rPr>
        <w:tab/>
        <w:t>Guests</w:t>
      </w:r>
      <w:r w:rsidRPr="003C6C8E">
        <w:rPr>
          <w:u w:val="single"/>
        </w:rPr>
        <w:tab/>
      </w:r>
      <w:r w:rsidRPr="003C6C8E">
        <w:rPr>
          <w:u w:val="single"/>
        </w:rPr>
        <w:tab/>
      </w:r>
      <w:r w:rsidRPr="003C6C8E">
        <w:rPr>
          <w:u w:val="single"/>
        </w:rPr>
        <w:tab/>
      </w:r>
      <w:r w:rsidRPr="003C6C8E">
        <w:rPr>
          <w:u w:val="single"/>
        </w:rPr>
        <w:tab/>
      </w:r>
    </w:p>
    <w:p w:rsidR="008461FC" w:rsidRPr="003C6C8E" w:rsidRDefault="008461FC" w:rsidP="0036320D">
      <w:pPr>
        <w:widowControl w:val="0"/>
      </w:pPr>
      <w:r w:rsidRPr="003C6C8E">
        <w:rPr>
          <w:i/>
        </w:rPr>
        <w:t>Total in Attendance</w:t>
      </w:r>
      <w:r w:rsidRPr="003C6C8E">
        <w:t xml:space="preserve">:    </w:t>
      </w:r>
      <w:r w:rsidRPr="003C6C8E">
        <w:tab/>
      </w:r>
      <w:r w:rsidR="009D559E">
        <w:t>23</w:t>
      </w:r>
    </w:p>
    <w:p w:rsidR="008461FC" w:rsidRPr="003C6C8E" w:rsidRDefault="008461FC" w:rsidP="0036320D">
      <w:pPr>
        <w:widowControl w:val="0"/>
      </w:pPr>
    </w:p>
    <w:p w:rsidR="00B7128C" w:rsidRDefault="00B7128C" w:rsidP="0036320D">
      <w:pPr>
        <w:widowControl w:val="0"/>
      </w:pPr>
      <w:r w:rsidRPr="003C6C8E">
        <w:t>Call to order</w:t>
      </w:r>
      <w:r w:rsidR="00D247E8">
        <w:t xml:space="preserve"> 6</w:t>
      </w:r>
      <w:r w:rsidR="00452F70">
        <w:t>:</w:t>
      </w:r>
      <w:r w:rsidR="006E760D">
        <w:t>13</w:t>
      </w:r>
      <w:r w:rsidR="000466CF" w:rsidRPr="003C6C8E">
        <w:t>pm</w:t>
      </w:r>
    </w:p>
    <w:p w:rsidR="008A7005" w:rsidRPr="003C6C8E" w:rsidRDefault="008A7005" w:rsidP="0036320D">
      <w:pPr>
        <w:widowControl w:val="0"/>
      </w:pPr>
      <w:r>
        <w:t>Agenda approved</w:t>
      </w:r>
    </w:p>
    <w:p w:rsidR="0099526C" w:rsidRDefault="00A938A3" w:rsidP="0036320D">
      <w:pPr>
        <w:widowControl w:val="0"/>
      </w:pPr>
      <w:r w:rsidRPr="003C6C8E">
        <w:t xml:space="preserve">The President </w:t>
      </w:r>
      <w:r w:rsidR="00B241AC" w:rsidRPr="003C6C8E">
        <w:t xml:space="preserve">welcomed all the members. </w:t>
      </w:r>
      <w:r w:rsidR="00B7128C" w:rsidRPr="003C6C8E">
        <w:t xml:space="preserve">Minutes from the </w:t>
      </w:r>
      <w:r w:rsidR="00B15A4C">
        <w:t>2014</w:t>
      </w:r>
      <w:r w:rsidR="00A7509A">
        <w:t xml:space="preserve"> Annual Meeting </w:t>
      </w:r>
      <w:r w:rsidRPr="003C6C8E">
        <w:t>were read</w:t>
      </w:r>
      <w:r w:rsidR="00A7509A">
        <w:t xml:space="preserve"> </w:t>
      </w:r>
      <w:r w:rsidRPr="003C6C8E">
        <w:t>and approved</w:t>
      </w:r>
      <w:r w:rsidR="00735F1E">
        <w:t xml:space="preserve"> as written</w:t>
      </w:r>
      <w:r w:rsidRPr="003C6C8E">
        <w:t>.</w:t>
      </w:r>
    </w:p>
    <w:p w:rsidR="00A624E9" w:rsidRDefault="00A624E9" w:rsidP="0036320D">
      <w:pPr>
        <w:widowControl w:val="0"/>
      </w:pPr>
    </w:p>
    <w:p w:rsidR="00845DBA" w:rsidRDefault="00510D83" w:rsidP="0036320D">
      <w:pPr>
        <w:widowControl w:val="0"/>
      </w:pPr>
      <w:r>
        <w:t xml:space="preserve">Cindy Farrar </w:t>
      </w:r>
      <w:r w:rsidR="00D0227C">
        <w:t xml:space="preserve">shared the Board’s vision for the 2014-2015 year; community, education and growth. Growth is first personally, </w:t>
      </w:r>
      <w:r w:rsidR="00E22D3C">
        <w:t xml:space="preserve">next </w:t>
      </w:r>
      <w:r w:rsidR="00D0227C">
        <w:t xml:space="preserve">professionally, then </w:t>
      </w:r>
      <w:r w:rsidR="00E22D3C">
        <w:t xml:space="preserve">finally </w:t>
      </w:r>
      <w:r w:rsidR="00D0227C">
        <w:t>as a chapter.</w:t>
      </w:r>
    </w:p>
    <w:p w:rsidR="00845DBA" w:rsidRDefault="00845DBA" w:rsidP="0036320D">
      <w:pPr>
        <w:widowControl w:val="0"/>
      </w:pPr>
    </w:p>
    <w:p w:rsidR="0099526C" w:rsidRDefault="00D0227C" w:rsidP="0036320D">
      <w:pPr>
        <w:widowControl w:val="0"/>
      </w:pPr>
      <w:r>
        <w:t>Cindy then shared a presentation of some photos of chapter activities, including the First Family</w:t>
      </w:r>
      <w:r w:rsidR="005F66BE">
        <w:t xml:space="preserve"> Reunion</w:t>
      </w:r>
      <w:r>
        <w:t xml:space="preserve"> held at Sweetw</w:t>
      </w:r>
      <w:r w:rsidR="005F66BE">
        <w:t>ater Creek State Park last year to begin community building.</w:t>
      </w:r>
    </w:p>
    <w:p w:rsidR="000776C4" w:rsidRDefault="000776C4" w:rsidP="0036320D">
      <w:pPr>
        <w:widowControl w:val="0"/>
      </w:pPr>
    </w:p>
    <w:p w:rsidR="000776C4" w:rsidRPr="003C6C8E" w:rsidRDefault="00B75094" w:rsidP="0036320D">
      <w:pPr>
        <w:widowControl w:val="0"/>
      </w:pPr>
      <w:r>
        <w:t xml:space="preserve">As of January 1, 2014 the </w:t>
      </w:r>
      <w:r w:rsidR="00315CAC">
        <w:t xml:space="preserve">chapter fee of </w:t>
      </w:r>
      <w:r>
        <w:t xml:space="preserve">$30 paid in addition to the $235 </w:t>
      </w:r>
      <w:r w:rsidR="00315CAC">
        <w:t xml:space="preserve">base </w:t>
      </w:r>
      <w:r>
        <w:t>is no longer part of the yearly dues. This does impact revenues; there is an option to donate</w:t>
      </w:r>
      <w:r w:rsidR="00315CAC">
        <w:t xml:space="preserve"> via either website</w:t>
      </w:r>
      <w:r>
        <w:t>.</w:t>
      </w:r>
    </w:p>
    <w:p w:rsidR="00A624E9" w:rsidRDefault="00A624E9" w:rsidP="0036320D">
      <w:pPr>
        <w:widowControl w:val="0"/>
        <w:rPr>
          <w:highlight w:val="yellow"/>
        </w:rPr>
      </w:pPr>
    </w:p>
    <w:p w:rsidR="00B7128C" w:rsidRDefault="00DF382D" w:rsidP="0036320D">
      <w:pPr>
        <w:widowControl w:val="0"/>
      </w:pPr>
      <w:r>
        <w:t xml:space="preserve">A member asked about the status of the newsletter. It </w:t>
      </w:r>
      <w:r w:rsidR="00B75094">
        <w:t xml:space="preserve">will continue to be published but </w:t>
      </w:r>
      <w:r>
        <w:t>mainly as an electronic version; only one printed copy will be sent during each year. Cindy encouraged members to join the AMTA Georgia Chapter Facebook group.</w:t>
      </w:r>
    </w:p>
    <w:p w:rsidR="00BD225C" w:rsidRDefault="00BD225C" w:rsidP="0036320D">
      <w:pPr>
        <w:widowControl w:val="0"/>
      </w:pPr>
    </w:p>
    <w:p w:rsidR="000776C4" w:rsidRDefault="00DF382D" w:rsidP="0036320D">
      <w:pPr>
        <w:widowControl w:val="0"/>
      </w:pPr>
      <w:r>
        <w:t xml:space="preserve">The October class </w:t>
      </w:r>
      <w:r w:rsidR="00E22D3C">
        <w:t xml:space="preserve">is </w:t>
      </w:r>
      <w:r>
        <w:t>Judy Delany presenting “NMT and the Dynamic Foot</w:t>
      </w:r>
      <w:r w:rsidR="000776C4">
        <w:t>.</w:t>
      </w:r>
      <w:r>
        <w:t xml:space="preserve">” There </w:t>
      </w:r>
      <w:r w:rsidR="00E22D3C">
        <w:t>is</w:t>
      </w:r>
      <w:r>
        <w:t xml:space="preserve"> a meeting that weekend. </w:t>
      </w:r>
      <w:r w:rsidR="00E22D3C">
        <w:t xml:space="preserve">It </w:t>
      </w:r>
      <w:r>
        <w:t>will be located on the south side of Atlanta, perhaps in McDonough.</w:t>
      </w:r>
    </w:p>
    <w:p w:rsidR="00735F1E" w:rsidRDefault="00735F1E" w:rsidP="0036320D">
      <w:pPr>
        <w:widowControl w:val="0"/>
      </w:pPr>
    </w:p>
    <w:p w:rsidR="009D0E27" w:rsidRDefault="000B4AD3" w:rsidP="0036320D">
      <w:pPr>
        <w:widowControl w:val="0"/>
      </w:pPr>
      <w:r>
        <w:t xml:space="preserve">This is license renewal year; 12 CEs hands on </w:t>
      </w:r>
      <w:r w:rsidR="00E22D3C">
        <w:t xml:space="preserve">class </w:t>
      </w:r>
      <w:r>
        <w:t>with a technique</w:t>
      </w:r>
      <w:r w:rsidR="00E22D3C">
        <w:t>.</w:t>
      </w:r>
      <w:r>
        <w:t xml:space="preserve"> </w:t>
      </w:r>
      <w:r w:rsidR="00E22D3C">
        <w:t>A</w:t>
      </w:r>
      <w:r>
        <w:t>ll need to be NCBTMB approved</w:t>
      </w:r>
      <w:r w:rsidR="00E22D3C">
        <w:t xml:space="preserve"> providers</w:t>
      </w:r>
      <w:r>
        <w:t>. They are renewed every two years in even years at the end of October.</w:t>
      </w:r>
    </w:p>
    <w:p w:rsidR="0036320D" w:rsidRDefault="0036320D" w:rsidP="0036320D">
      <w:pPr>
        <w:widowControl w:val="0"/>
      </w:pPr>
    </w:p>
    <w:p w:rsidR="009D0E27" w:rsidRDefault="0036320D" w:rsidP="0036320D">
      <w:pPr>
        <w:widowControl w:val="0"/>
      </w:pPr>
      <w:r>
        <w:t xml:space="preserve">The national BODs is interested in assuring that massage therapy’s standing within the medical community remains intact and progresses. Dr. Oz is the keynote speaker for the convention </w:t>
      </w:r>
      <w:r w:rsidR="00E22D3C">
        <w:t>and h</w:t>
      </w:r>
      <w:r>
        <w:t>e is working in partnership with AM</w:t>
      </w:r>
      <w:r w:rsidR="004711D4">
        <w:t>T</w:t>
      </w:r>
      <w:r>
        <w:t>A to help that happen.</w:t>
      </w:r>
    </w:p>
    <w:p w:rsidR="009D559E" w:rsidRDefault="009D559E" w:rsidP="0036320D">
      <w:pPr>
        <w:widowControl w:val="0"/>
      </w:pPr>
    </w:p>
    <w:p w:rsidR="009D559E" w:rsidRDefault="009D559E" w:rsidP="0036320D">
      <w:pPr>
        <w:widowControl w:val="0"/>
      </w:pPr>
      <w:r>
        <w:t>Ben Glosson announced the BOD would interview a potential lobbyist the following morning.</w:t>
      </w:r>
    </w:p>
    <w:p w:rsidR="00735F1E" w:rsidRDefault="00735F1E" w:rsidP="0036320D">
      <w:pPr>
        <w:widowControl w:val="0"/>
      </w:pPr>
    </w:p>
    <w:p w:rsidR="00920FAE" w:rsidRDefault="00C36D5A" w:rsidP="0036320D">
      <w:pPr>
        <w:widowControl w:val="0"/>
      </w:pPr>
      <w:r w:rsidRPr="003C6C8E">
        <w:t xml:space="preserve">Motion to adjourn at </w:t>
      </w:r>
      <w:r w:rsidR="00D62D33">
        <w:t>6</w:t>
      </w:r>
      <w:r w:rsidR="003E2D56">
        <w:t>:</w:t>
      </w:r>
      <w:r w:rsidR="00D62D33">
        <w:t>35</w:t>
      </w:r>
      <w:r w:rsidR="00735F1E">
        <w:t>pm</w:t>
      </w:r>
    </w:p>
    <w:p w:rsidR="00735F1E" w:rsidRDefault="00735F1E" w:rsidP="0036320D">
      <w:pPr>
        <w:widowControl w:val="0"/>
      </w:pPr>
    </w:p>
    <w:p w:rsidR="006E350F" w:rsidRPr="003C6C8E" w:rsidRDefault="006E350F" w:rsidP="0036320D">
      <w:pPr>
        <w:widowControl w:val="0"/>
      </w:pPr>
      <w:r w:rsidRPr="003C6C8E">
        <w:t xml:space="preserve">Respectfully submitted </w:t>
      </w:r>
    </w:p>
    <w:p w:rsidR="00E80C0F" w:rsidRPr="003C6C8E" w:rsidRDefault="004A534C" w:rsidP="0036320D">
      <w:pPr>
        <w:widowControl w:val="0"/>
      </w:pPr>
      <w:r>
        <w:t>Linda Christie</w:t>
      </w:r>
      <w:r w:rsidR="004E1807" w:rsidRPr="003C6C8E">
        <w:t xml:space="preserve">, Chapter </w:t>
      </w:r>
      <w:r w:rsidR="006E350F" w:rsidRPr="003C6C8E">
        <w:t>Secretary</w:t>
      </w:r>
    </w:p>
    <w:p w:rsidR="00FF7940" w:rsidRDefault="00FF7940" w:rsidP="0036320D">
      <w:pPr>
        <w:widowControl w:val="0"/>
      </w:pPr>
    </w:p>
    <w:p w:rsidR="00305EC7" w:rsidRPr="00305EC7" w:rsidRDefault="00305EC7" w:rsidP="0036320D">
      <w:pPr>
        <w:widowControl w:val="0"/>
        <w:jc w:val="center"/>
      </w:pPr>
    </w:p>
    <w:p w:rsidR="00305EC7" w:rsidRPr="00305EC7" w:rsidRDefault="00305EC7" w:rsidP="0036320D">
      <w:pPr>
        <w:widowControl w:val="0"/>
      </w:pPr>
    </w:p>
    <w:sectPr w:rsidR="00305EC7" w:rsidRPr="00305EC7" w:rsidSect="003632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C45"/>
    <w:multiLevelType w:val="hybridMultilevel"/>
    <w:tmpl w:val="A9824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B3B2D"/>
    <w:multiLevelType w:val="hybridMultilevel"/>
    <w:tmpl w:val="35BE3DB2"/>
    <w:lvl w:ilvl="0" w:tplc="7422A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2938"/>
    <w:multiLevelType w:val="multilevel"/>
    <w:tmpl w:val="F0B2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623F9"/>
    <w:multiLevelType w:val="hybridMultilevel"/>
    <w:tmpl w:val="DC3A369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9BA3A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C4D33"/>
    <w:multiLevelType w:val="hybridMultilevel"/>
    <w:tmpl w:val="B0E27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3538A"/>
    <w:multiLevelType w:val="multilevel"/>
    <w:tmpl w:val="298C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05E45"/>
    <w:rsid w:val="0000770B"/>
    <w:rsid w:val="000466CF"/>
    <w:rsid w:val="000776C4"/>
    <w:rsid w:val="000B0DDE"/>
    <w:rsid w:val="000B4AD3"/>
    <w:rsid w:val="000B7582"/>
    <w:rsid w:val="000C27F7"/>
    <w:rsid w:val="001405B7"/>
    <w:rsid w:val="001C0121"/>
    <w:rsid w:val="001C150F"/>
    <w:rsid w:val="001F7DB7"/>
    <w:rsid w:val="00217972"/>
    <w:rsid w:val="0028445B"/>
    <w:rsid w:val="00305EC7"/>
    <w:rsid w:val="00315CAC"/>
    <w:rsid w:val="003328C8"/>
    <w:rsid w:val="00346BB2"/>
    <w:rsid w:val="0036320D"/>
    <w:rsid w:val="003916DA"/>
    <w:rsid w:val="003C6C8E"/>
    <w:rsid w:val="003E2D56"/>
    <w:rsid w:val="0040089F"/>
    <w:rsid w:val="0041619F"/>
    <w:rsid w:val="00434955"/>
    <w:rsid w:val="00452F70"/>
    <w:rsid w:val="004711D4"/>
    <w:rsid w:val="0049379C"/>
    <w:rsid w:val="00495255"/>
    <w:rsid w:val="004A534C"/>
    <w:rsid w:val="004E1807"/>
    <w:rsid w:val="00502671"/>
    <w:rsid w:val="00510D83"/>
    <w:rsid w:val="005326D3"/>
    <w:rsid w:val="00560CC6"/>
    <w:rsid w:val="005618B5"/>
    <w:rsid w:val="005E02B9"/>
    <w:rsid w:val="005F66BE"/>
    <w:rsid w:val="006057DE"/>
    <w:rsid w:val="00605E45"/>
    <w:rsid w:val="006205F4"/>
    <w:rsid w:val="00640AD4"/>
    <w:rsid w:val="006A0522"/>
    <w:rsid w:val="006A10BD"/>
    <w:rsid w:val="006B053E"/>
    <w:rsid w:val="006D1E36"/>
    <w:rsid w:val="006E350F"/>
    <w:rsid w:val="006E760D"/>
    <w:rsid w:val="00723359"/>
    <w:rsid w:val="00735F1E"/>
    <w:rsid w:val="00754DF7"/>
    <w:rsid w:val="00761D27"/>
    <w:rsid w:val="00764F20"/>
    <w:rsid w:val="00787860"/>
    <w:rsid w:val="007A5EC6"/>
    <w:rsid w:val="00845DBA"/>
    <w:rsid w:val="008461FC"/>
    <w:rsid w:val="008903C1"/>
    <w:rsid w:val="00893203"/>
    <w:rsid w:val="008A7005"/>
    <w:rsid w:val="008B479F"/>
    <w:rsid w:val="008C777B"/>
    <w:rsid w:val="008D02C7"/>
    <w:rsid w:val="008F1B7D"/>
    <w:rsid w:val="00920FAE"/>
    <w:rsid w:val="0099526C"/>
    <w:rsid w:val="009C41C7"/>
    <w:rsid w:val="009D0E27"/>
    <w:rsid w:val="009D559E"/>
    <w:rsid w:val="009D5694"/>
    <w:rsid w:val="009D6A6F"/>
    <w:rsid w:val="009E1C14"/>
    <w:rsid w:val="00A24B2D"/>
    <w:rsid w:val="00A42DA6"/>
    <w:rsid w:val="00A624E9"/>
    <w:rsid w:val="00A669FC"/>
    <w:rsid w:val="00A7509A"/>
    <w:rsid w:val="00A938A3"/>
    <w:rsid w:val="00AB2D47"/>
    <w:rsid w:val="00AE4166"/>
    <w:rsid w:val="00AF3C3B"/>
    <w:rsid w:val="00B00D3A"/>
    <w:rsid w:val="00B15A4C"/>
    <w:rsid w:val="00B241AC"/>
    <w:rsid w:val="00B244A2"/>
    <w:rsid w:val="00B31FB9"/>
    <w:rsid w:val="00B52179"/>
    <w:rsid w:val="00B7128C"/>
    <w:rsid w:val="00B75094"/>
    <w:rsid w:val="00B75AC6"/>
    <w:rsid w:val="00BA003D"/>
    <w:rsid w:val="00BA3F95"/>
    <w:rsid w:val="00BC2C36"/>
    <w:rsid w:val="00BD225C"/>
    <w:rsid w:val="00C356FD"/>
    <w:rsid w:val="00C36D5A"/>
    <w:rsid w:val="00C519FD"/>
    <w:rsid w:val="00C95454"/>
    <w:rsid w:val="00C96D23"/>
    <w:rsid w:val="00CA4957"/>
    <w:rsid w:val="00CB7C33"/>
    <w:rsid w:val="00CC0E58"/>
    <w:rsid w:val="00CC44C9"/>
    <w:rsid w:val="00CE46CC"/>
    <w:rsid w:val="00D0227C"/>
    <w:rsid w:val="00D02C8F"/>
    <w:rsid w:val="00D2342A"/>
    <w:rsid w:val="00D247E8"/>
    <w:rsid w:val="00D365D9"/>
    <w:rsid w:val="00D43691"/>
    <w:rsid w:val="00D47EEE"/>
    <w:rsid w:val="00D50800"/>
    <w:rsid w:val="00D543AC"/>
    <w:rsid w:val="00D62D33"/>
    <w:rsid w:val="00DB0AE9"/>
    <w:rsid w:val="00DF09DE"/>
    <w:rsid w:val="00DF382D"/>
    <w:rsid w:val="00DF64EA"/>
    <w:rsid w:val="00E22D3C"/>
    <w:rsid w:val="00E5081A"/>
    <w:rsid w:val="00E80C0F"/>
    <w:rsid w:val="00E82EAE"/>
    <w:rsid w:val="00EC4A2E"/>
    <w:rsid w:val="00EC6CAB"/>
    <w:rsid w:val="00EE185B"/>
    <w:rsid w:val="00EE32ED"/>
    <w:rsid w:val="00EF7324"/>
    <w:rsid w:val="00F33B12"/>
    <w:rsid w:val="00F64190"/>
    <w:rsid w:val="00FD7DD6"/>
    <w:rsid w:val="00FF67FD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0CC6"/>
    <w:rPr>
      <w:color w:val="0000FF"/>
      <w:u w:val="single"/>
    </w:rPr>
  </w:style>
  <w:style w:type="paragraph" w:styleId="BalloonText">
    <w:name w:val="Balloon Text"/>
    <w:basedOn w:val="Normal"/>
    <w:semiHidden/>
    <w:rsid w:val="00B7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963F-807C-44F3-8538-C15A711B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approved: ___10/20/2007_</vt:lpstr>
    </vt:vector>
  </TitlesOfParts>
  <Company>Hewlett-Packard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approved: ___10/20/2007_</dc:title>
  <dc:creator>ron and chris</dc:creator>
  <cp:lastModifiedBy>AMTA-GA</cp:lastModifiedBy>
  <cp:revision>4</cp:revision>
  <cp:lastPrinted>2007-10-28T19:12:00Z</cp:lastPrinted>
  <dcterms:created xsi:type="dcterms:W3CDTF">2014-12-29T21:40:00Z</dcterms:created>
  <dcterms:modified xsi:type="dcterms:W3CDTF">2014-12-29T22:12:00Z</dcterms:modified>
</cp:coreProperties>
</file>