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086C0F">
      <w:pPr>
        <w:widowControl w:val="0"/>
        <w:jc w:val="right"/>
        <w:rPr>
          <w:b/>
        </w:rPr>
      </w:pPr>
      <w:r>
        <w:rPr>
          <w:b/>
        </w:rPr>
        <w:t xml:space="preserve">Date approved: </w:t>
      </w:r>
      <w:r w:rsidRPr="004E0106">
        <w:rPr>
          <w:u w:val="single"/>
        </w:rPr>
        <w:t>10/10/14</w:t>
      </w:r>
      <w:r w:rsidRPr="00086C0F">
        <w:rPr>
          <w:b/>
        </w:rPr>
        <w:t xml:space="preserve"> </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EE47FC">
      <w:pPr>
        <w:widowControl w:val="0"/>
        <w:jc w:val="center"/>
        <w:rPr>
          <w:b/>
        </w:rPr>
      </w:pPr>
      <w:r>
        <w:rPr>
          <w:b/>
        </w:rPr>
        <w:t>September</w:t>
      </w:r>
      <w:r w:rsidR="0010040F">
        <w:rPr>
          <w:b/>
        </w:rPr>
        <w:t xml:space="preserve"> </w:t>
      </w:r>
      <w:r>
        <w:rPr>
          <w:b/>
        </w:rPr>
        <w:t>8</w:t>
      </w:r>
      <w:r w:rsidR="007233B2">
        <w:rPr>
          <w:b/>
        </w:rPr>
        <w:t>, 2014</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CC558F">
        <w:t xml:space="preserve">Ben Glosson, </w:t>
      </w:r>
      <w:r w:rsidR="00576FDA">
        <w:t xml:space="preserve">Vivian Davis, </w:t>
      </w:r>
      <w:r w:rsidR="004D1771">
        <w:t xml:space="preserve">Sharon Remaly, </w:t>
      </w:r>
      <w:r w:rsidR="00E05C66">
        <w:t>Linda Christie</w:t>
      </w:r>
      <w:r w:rsidR="00571C93">
        <w:t>, Loyce Kemp</w:t>
      </w:r>
    </w:p>
    <w:p w:rsidR="00966A2D" w:rsidRDefault="003E3D22">
      <w:pPr>
        <w:widowControl w:val="0"/>
        <w:tabs>
          <w:tab w:val="left" w:pos="1710"/>
        </w:tabs>
      </w:pPr>
      <w:r>
        <w:t>NON-VOTING:</w:t>
      </w:r>
      <w:r>
        <w:tab/>
      </w:r>
      <w:r w:rsidR="00E05C66">
        <w:t>Karen Krotz</w:t>
      </w:r>
      <w:r w:rsidR="00576FDA">
        <w:t>, C.J. Lowe</w:t>
      </w:r>
      <w:r w:rsidR="00561FAA">
        <w:t xml:space="preserve">, </w:t>
      </w:r>
      <w:proofErr w:type="gramStart"/>
      <w:r w:rsidR="00561FAA">
        <w:t>Toni</w:t>
      </w:r>
      <w:proofErr w:type="gramEnd"/>
      <w:r w:rsidR="00561FAA">
        <w:t xml:space="preserve"> Roberts</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B1628A">
        <w:t xml:space="preserve">Lisa Aspy, </w:t>
      </w:r>
      <w:r w:rsidR="003C6CFB">
        <w:t xml:space="preserve">Dusty Graham, </w:t>
      </w:r>
      <w:r w:rsidR="00B1628A">
        <w:t>Stephanie Jackson</w:t>
      </w:r>
    </w:p>
    <w:p w:rsidR="003C6CFB" w:rsidRDefault="003C6CFB" w:rsidP="003C6CFB">
      <w:pPr>
        <w:widowControl w:val="0"/>
        <w:tabs>
          <w:tab w:val="left" w:pos="1710"/>
        </w:tabs>
      </w:pPr>
    </w:p>
    <w:p w:rsidR="00966A2D" w:rsidRDefault="00E05C66">
      <w:pPr>
        <w:widowControl w:val="0"/>
      </w:pPr>
      <w:r>
        <w:t>Called to order: 7:3</w:t>
      </w:r>
      <w:r w:rsidR="00576FDA">
        <w:t>7</w:t>
      </w:r>
      <w:r w:rsidR="007233B2">
        <w:t>pm</w:t>
      </w:r>
    </w:p>
    <w:p w:rsidR="00966A2D" w:rsidRDefault="007233B2">
      <w:pPr>
        <w:widowControl w:val="0"/>
      </w:pPr>
      <w:r>
        <w:t>Welcome: Cindy Farrar</w:t>
      </w:r>
    </w:p>
    <w:p w:rsidR="00966A2D" w:rsidRDefault="007233B2">
      <w:pPr>
        <w:widowControl w:val="0"/>
      </w:pPr>
      <w:r>
        <w:t>Roll Call: Linda Christie; established quorum</w:t>
      </w:r>
    </w:p>
    <w:p w:rsidR="00966A2D" w:rsidRDefault="007233B2">
      <w:pPr>
        <w:widowControl w:val="0"/>
      </w:pPr>
      <w:r>
        <w:t>Agenda</w:t>
      </w:r>
      <w:r w:rsidR="00500312">
        <w:t>;</w:t>
      </w:r>
      <w:r>
        <w:t xml:space="preserve"> approved as </w:t>
      </w:r>
      <w:r w:rsidR="00C10B3B">
        <w:t>amended</w:t>
      </w:r>
      <w:r w:rsidR="00F532DA">
        <w:t>.</w:t>
      </w:r>
    </w:p>
    <w:p w:rsidR="00966A2D" w:rsidRDefault="007233B2">
      <w:pPr>
        <w:widowControl w:val="0"/>
      </w:pPr>
      <w:r>
        <w:t>Minutes from last meeting</w:t>
      </w:r>
      <w:r w:rsidR="00500312">
        <w:t>,</w:t>
      </w:r>
      <w:r>
        <w:t xml:space="preserve"> </w:t>
      </w:r>
      <w:r w:rsidR="000A7EE3">
        <w:t>July</w:t>
      </w:r>
      <w:r>
        <w:t xml:space="preserve"> </w:t>
      </w:r>
      <w:r w:rsidR="000A7EE3">
        <w:t>21</w:t>
      </w:r>
      <w:r>
        <w:t>, 2014</w:t>
      </w:r>
      <w:r w:rsidR="00F532DA">
        <w:t>;</w:t>
      </w:r>
      <w:r>
        <w:t xml:space="preserve"> approved as </w:t>
      </w:r>
      <w:r w:rsidR="00561FAA">
        <w:t>amended</w:t>
      </w:r>
      <w:r>
        <w:t>.</w:t>
      </w:r>
    </w:p>
    <w:p w:rsidR="00966A2D" w:rsidRDefault="009D4832">
      <w:pPr>
        <w:widowControl w:val="0"/>
      </w:pPr>
      <w:r>
        <w:t xml:space="preserve">Treasurer’s Report; </w:t>
      </w:r>
      <w:r w:rsidR="00561FAA">
        <w:t>four separate reports attached with call prep</w:t>
      </w:r>
      <w:r w:rsidR="000A7EE3">
        <w:t>, reviewed by Cindy.</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561FAA" w:rsidRDefault="00561FAA">
      <w:pPr>
        <w:widowControl w:val="0"/>
        <w:ind w:firstLine="360"/>
      </w:pPr>
      <w:r>
        <w:t>Treasurer Dusty Graham</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312197" w:rsidRDefault="00312197" w:rsidP="00B37D52">
      <w:pPr>
        <w:widowControl w:val="0"/>
        <w:ind w:firstLine="360"/>
      </w:pPr>
      <w:r>
        <w:t>Newsletter Chair Stephanie Jackson</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967EE0" w:rsidRDefault="00967EE0">
      <w:pPr>
        <w:widowControl w:val="0"/>
      </w:pPr>
      <w:r>
        <w:t>Cindy reviewed both the Bruce Baltz class and Meet &amp; Greet membership meeting in regard to costs</w:t>
      </w:r>
      <w:r w:rsidR="000A7EE3">
        <w:t>,</w:t>
      </w:r>
      <w:r>
        <w:t xml:space="preserve"> </w:t>
      </w:r>
      <w:r w:rsidR="004277D0">
        <w:t xml:space="preserve">publicity and member relations. Both cost some money but were well worth it as far as returns with new faces for students and </w:t>
      </w:r>
      <w:r w:rsidR="000A7EE3">
        <w:t>attendees in</w:t>
      </w:r>
      <w:r w:rsidR="004277D0">
        <w:t xml:space="preserve"> the meeting.</w:t>
      </w:r>
    </w:p>
    <w:p w:rsidR="00967EE0" w:rsidRDefault="00967EE0">
      <w:pPr>
        <w:widowControl w:val="0"/>
      </w:pPr>
    </w:p>
    <w:p w:rsidR="000A7EE3" w:rsidRDefault="004277D0">
      <w:pPr>
        <w:widowControl w:val="0"/>
      </w:pPr>
      <w:r>
        <w:t xml:space="preserve">The Government Relations meeting was well attended considering there </w:t>
      </w:r>
      <w:r w:rsidR="000A7EE3">
        <w:t>were</w:t>
      </w:r>
      <w:r>
        <w:t xml:space="preserve"> only about two weeks of notice. Vivian reports that she has heard members can’t wait to have another meeting and get involved. Perhaps the next meeting could be late October.</w:t>
      </w:r>
    </w:p>
    <w:p w:rsidR="004277D0" w:rsidRDefault="004277D0">
      <w:pPr>
        <w:widowControl w:val="0"/>
      </w:pPr>
      <w:r>
        <w:lastRenderedPageBreak/>
        <w:t xml:space="preserve">Last week Cindy met with </w:t>
      </w:r>
      <w:r w:rsidR="00FF0D28">
        <w:t xml:space="preserve">Leticia Allen from </w:t>
      </w:r>
      <w:r>
        <w:t xml:space="preserve">Atlanta School of Massage to present AMTA school membership information and to discuss the governmental relation concerns. Cindy shared the change with member chapter fees and </w:t>
      </w:r>
      <w:r w:rsidR="00853C17">
        <w:t>Leticia</w:t>
      </w:r>
      <w:r w:rsidR="00FF0D28">
        <w:t xml:space="preserve"> asked how she could help; asked for an outline and </w:t>
      </w:r>
      <w:r w:rsidR="00853C17">
        <w:t xml:space="preserve">for Cindy to </w:t>
      </w:r>
      <w:r w:rsidR="00FF0D28">
        <w:t xml:space="preserve">send it in a letter. </w:t>
      </w:r>
      <w:r w:rsidR="00853C17">
        <w:t>Leticia</w:t>
      </w:r>
      <w:r w:rsidR="00FF0D28">
        <w:t xml:space="preserve"> will send it to business contacts to help us with our efforts, including a letter writing campaign. She also suggested holding a fundraiser at the beginning of the year to help with government relations expenses.</w:t>
      </w:r>
      <w:r w:rsidR="00FD0110">
        <w:br/>
      </w:r>
    </w:p>
    <w:p w:rsidR="00FD0110" w:rsidRDefault="00FD0110">
      <w:pPr>
        <w:widowControl w:val="0"/>
      </w:pPr>
      <w:r>
        <w:t xml:space="preserve">Proposal for February education is an associate of Tracy Walton for eight CE hours. </w:t>
      </w:r>
      <w:r w:rsidR="00853C17">
        <w:t>Cindy s</w:t>
      </w:r>
      <w:r>
        <w:t>uggest</w:t>
      </w:r>
      <w:r w:rsidR="00853C17">
        <w:t>s</w:t>
      </w:r>
      <w:r>
        <w:t xml:space="preserve"> having the eight hours on Saturday morning, ending in time to have the annual me</w:t>
      </w:r>
      <w:r w:rsidR="00853C17">
        <w:t>eting with elections and awards</w:t>
      </w:r>
      <w:r>
        <w:t xml:space="preserve"> then return for some kind of fundraising event for government relations. </w:t>
      </w:r>
      <w:r w:rsidR="00853C17">
        <w:t>She</w:t>
      </w:r>
      <w:r>
        <w:t xml:space="preserve"> asked us to keep that in mind and consider it for an alternative to the usual meeting</w:t>
      </w:r>
      <w:r w:rsidR="005E206F">
        <w:t>.</w:t>
      </w:r>
    </w:p>
    <w:p w:rsidR="004277D0" w:rsidRDefault="004277D0">
      <w:pPr>
        <w:widowControl w:val="0"/>
      </w:pPr>
    </w:p>
    <w:p w:rsidR="003B687D" w:rsidRDefault="00FD0110">
      <w:pPr>
        <w:widowControl w:val="0"/>
      </w:pPr>
      <w:r>
        <w:t xml:space="preserve">Cindy met with Judy </w:t>
      </w:r>
      <w:proofErr w:type="spellStart"/>
      <w:r>
        <w:t>LeFave</w:t>
      </w:r>
      <w:proofErr w:type="spellEnd"/>
      <w:r>
        <w:t xml:space="preserve"> and two council members from Johns Creek</w:t>
      </w:r>
      <w:r w:rsidR="00853C17">
        <w:t xml:space="preserve"> last week</w:t>
      </w:r>
      <w:r>
        <w:t xml:space="preserve">. The two council members suggested Cindy submit the red line submission for the new ordinance. They strongly suggested not </w:t>
      </w:r>
      <w:r w:rsidR="00FE1C85">
        <w:t>addressing the number of massage businesses or proximity to schools and such at this time. Cindy will get those red line items to them before she leaves for Denver, hopefully to be in time for its October meeting. They are still very interested in coming up with a model ordinance.</w:t>
      </w:r>
    </w:p>
    <w:p w:rsidR="008C3DD4" w:rsidRDefault="008C3DD4">
      <w:pPr>
        <w:widowControl w:val="0"/>
      </w:pPr>
    </w:p>
    <w:p w:rsidR="008C3DD4" w:rsidRDefault="00FE1C85">
      <w:pPr>
        <w:widowControl w:val="0"/>
      </w:pPr>
      <w:r>
        <w:t>Ben has been in communication with Stan Jones following the government relations meeting. We are very close to having a final proposal with Nelson Mullins. We started with $3,500 per month lobbying fee which was too high for our budget. Cindy has negotiated a proposal which is $2,250 which would cover lobbying and four hour</w:t>
      </w:r>
      <w:r w:rsidR="00853C17">
        <w:t>s</w:t>
      </w:r>
      <w:r>
        <w:t xml:space="preserve"> per month of legal advice. In the event if it exceeded 16 hours per quarter, they would let us know</w:t>
      </w:r>
      <w:r w:rsidR="00853C17">
        <w:t xml:space="preserve"> </w:t>
      </w:r>
      <w:r>
        <w:t>we were getting close. If we still need additional time it would be billed at $2</w:t>
      </w:r>
      <w:r w:rsidR="00D5735F">
        <w:t>5</w:t>
      </w:r>
      <w:r>
        <w:t>0 per hour, which is the normal billable rate.</w:t>
      </w:r>
    </w:p>
    <w:p w:rsidR="003B687D" w:rsidRDefault="003B687D">
      <w:pPr>
        <w:widowControl w:val="0"/>
      </w:pPr>
    </w:p>
    <w:p w:rsidR="00966A2D" w:rsidRDefault="005E6D44">
      <w:pPr>
        <w:widowControl w:val="0"/>
      </w:pPr>
      <w:r>
        <w:t>For October we are sitting at between 15 and 20 students, not all have registered yet. It is an additional $20 if someone waits until the last minute. Judith is really excited about presenting. Cindy has received the airfare reservations. June 2015 is Joe Muscolino</w:t>
      </w:r>
      <w:r w:rsidR="00853C17">
        <w:t>;</w:t>
      </w:r>
      <w:r>
        <w:t xml:space="preserve"> his associate has just confirmed with her.</w:t>
      </w:r>
    </w:p>
    <w:p w:rsidR="005E6D44" w:rsidRDefault="005E6D44">
      <w:pPr>
        <w:widowControl w:val="0"/>
      </w:pPr>
    </w:p>
    <w:p w:rsidR="005E6D44" w:rsidRDefault="005E6D44">
      <w:pPr>
        <w:widowControl w:val="0"/>
      </w:pPr>
      <w:r>
        <w:t xml:space="preserve">Jen Hartley </w:t>
      </w:r>
      <w:r w:rsidR="00232691">
        <w:t xml:space="preserve">sent an email with information about a burn and scar class. Cindy wants to approach her for presenting in September 2015. She has </w:t>
      </w:r>
      <w:r w:rsidR="00F05ED5">
        <w:t>family in the area and may have lower expenses for hotel and food even if the airfare might be higher to get her here from San Diego.</w:t>
      </w:r>
    </w:p>
    <w:p w:rsidR="00966A2D" w:rsidRDefault="00966A2D">
      <w:pPr>
        <w:widowControl w:val="0"/>
      </w:pPr>
    </w:p>
    <w:p w:rsidR="007D0934" w:rsidRDefault="00232691" w:rsidP="007D0934">
      <w:pPr>
        <w:widowControl w:val="0"/>
      </w:pPr>
      <w:r>
        <w:t xml:space="preserve">We need to get a Nominations Committee in place to have a year around concern. This should be a recruiting body to avoid nominations from the floor as well as the mad rush looking for folks to commit to </w:t>
      </w:r>
      <w:r w:rsidR="00F05ED5">
        <w:t>running for a position</w:t>
      </w:r>
      <w:r w:rsidR="004D1771">
        <w:t>.</w:t>
      </w:r>
      <w:r w:rsidR="00F05ED5">
        <w:t xml:space="preserve"> Cindy requested CJ have a committee to help with awards; Karen agreed to join her. When we return from convention we need to get an application together for </w:t>
      </w:r>
      <w:r w:rsidR="00853C17">
        <w:t>award nominations</w:t>
      </w:r>
      <w:r w:rsidR="00F05ED5">
        <w:t>, as well.</w:t>
      </w:r>
    </w:p>
    <w:p w:rsidR="00D64700" w:rsidRDefault="00D64700" w:rsidP="007D0934">
      <w:pPr>
        <w:widowControl w:val="0"/>
      </w:pPr>
    </w:p>
    <w:p w:rsidR="00D64700" w:rsidRDefault="00F05ED5" w:rsidP="007D0934">
      <w:pPr>
        <w:widowControl w:val="0"/>
      </w:pPr>
      <w:r>
        <w:t>The first digital newsletter went out recently. Stephanie</w:t>
      </w:r>
      <w:r w:rsidR="003469D9">
        <w:t xml:space="preserve"> had a large learning curve with Constant Contact and it will continue to be an evolving project. She has been helping with email blasts and a few other efforts within the chapter.</w:t>
      </w:r>
    </w:p>
    <w:p w:rsidR="009560D6" w:rsidRDefault="009560D6">
      <w:pPr>
        <w:widowControl w:val="0"/>
      </w:pPr>
    </w:p>
    <w:p w:rsidR="00FE0D3F" w:rsidRDefault="00392355">
      <w:pPr>
        <w:widowControl w:val="0"/>
      </w:pPr>
      <w:r>
        <w:lastRenderedPageBreak/>
        <w:t>Vivian led</w:t>
      </w:r>
      <w:r w:rsidR="00853C17">
        <w:t xml:space="preserve"> a</w:t>
      </w:r>
      <w:r>
        <w:t xml:space="preserve"> discussion on the reimbursement committee’s submission for updated policy.</w:t>
      </w:r>
    </w:p>
    <w:p w:rsidR="00966A2D" w:rsidRDefault="000A40AC">
      <w:pPr>
        <w:widowControl w:val="0"/>
      </w:pPr>
      <w:r>
        <w:rPr>
          <w:b/>
        </w:rPr>
        <w:t>MOTION: 2014-0</w:t>
      </w:r>
      <w:r w:rsidR="00346B66">
        <w:rPr>
          <w:b/>
        </w:rPr>
        <w:t>9</w:t>
      </w:r>
      <w:r>
        <w:rPr>
          <w:b/>
        </w:rPr>
        <w:t xml:space="preserve">#01 </w:t>
      </w:r>
      <w:r>
        <w:t>“</w:t>
      </w:r>
      <w:r w:rsidR="00346B66">
        <w:t>make an amendment to the Reimbursement Committee proposed policy, 6ai, to read ‘National Board of Director’s meeting through the Saturday night dinner dance</w:t>
      </w:r>
      <w:r>
        <w:t xml:space="preserve">,” </w:t>
      </w:r>
      <w:r w:rsidR="00346B66">
        <w:t>Ben</w:t>
      </w:r>
      <w:r>
        <w:t xml:space="preserve"> moves;</w:t>
      </w:r>
      <w:r w:rsidR="00346B66">
        <w:t xml:space="preserve"> Loyce</w:t>
      </w:r>
      <w:r>
        <w:t xml:space="preserve"> seconds; motion carries.</w:t>
      </w:r>
    </w:p>
    <w:p w:rsidR="00DF3CCB" w:rsidRDefault="00DF3CCB">
      <w:pPr>
        <w:widowControl w:val="0"/>
      </w:pPr>
    </w:p>
    <w:p w:rsidR="00DF3CCB" w:rsidRDefault="00DF3CCB">
      <w:pPr>
        <w:widowControl w:val="0"/>
      </w:pPr>
      <w:r>
        <w:rPr>
          <w:b/>
        </w:rPr>
        <w:t xml:space="preserve">MOTION: 2014-09#02 </w:t>
      </w:r>
      <w:r>
        <w:t>“add the letter ‘f’ to numeral 6 to include “other expenses as approved by the board,” Ben moves; Sharon seconds; motion carries.</w:t>
      </w:r>
    </w:p>
    <w:p w:rsidR="000A40AC" w:rsidRDefault="000A40AC">
      <w:pPr>
        <w:widowControl w:val="0"/>
      </w:pPr>
    </w:p>
    <w:p w:rsidR="00DF3CCB" w:rsidRDefault="00DF3CCB">
      <w:pPr>
        <w:widowControl w:val="0"/>
      </w:pPr>
      <w:r>
        <w:rPr>
          <w:b/>
        </w:rPr>
        <w:t xml:space="preserve">MOTION: 2014-09#03 </w:t>
      </w:r>
      <w:r>
        <w:t>“make the Reimbursement Committee’s proposed policy official as amended,” Linda moves; Ben seconds; motion carries.</w:t>
      </w:r>
    </w:p>
    <w:p w:rsidR="00DF3CCB" w:rsidRDefault="00DF3CCB">
      <w:pPr>
        <w:widowControl w:val="0"/>
      </w:pPr>
    </w:p>
    <w:p w:rsidR="00B84C0D" w:rsidRDefault="00DF3CCB">
      <w:pPr>
        <w:widowControl w:val="0"/>
      </w:pPr>
      <w:r>
        <w:t>Cindy reminded us to make sure we print out our registration information</w:t>
      </w:r>
      <w:r w:rsidR="005E206F">
        <w:t xml:space="preserve"> for National Convention</w:t>
      </w:r>
      <w:r>
        <w:t xml:space="preserve"> as we have a record number of attendees to avoid</w:t>
      </w:r>
      <w:r w:rsidR="00AE41FB">
        <w:t xml:space="preserve"> errors. She would like to have a lunch together with the Board after the opening ceremony. She will extend an invitation to all other Georgia members who will attend at their individual expense. Leadership tra</w:t>
      </w:r>
      <w:r w:rsidR="005E206F">
        <w:t>ining changes can be made on si</w:t>
      </w:r>
      <w:r w:rsidR="00AE41FB">
        <w:t>t</w:t>
      </w:r>
      <w:r w:rsidR="005E206F">
        <w:t>e</w:t>
      </w:r>
      <w:r w:rsidR="00AE41FB">
        <w:t xml:space="preserve"> if anyone wishes to switch sessions.</w:t>
      </w:r>
    </w:p>
    <w:p w:rsidR="00AE41FB" w:rsidRDefault="00AE41FB">
      <w:pPr>
        <w:widowControl w:val="0"/>
      </w:pPr>
    </w:p>
    <w:p w:rsidR="00AE41FB" w:rsidRDefault="00AE41FB">
      <w:pPr>
        <w:widowControl w:val="0"/>
      </w:pPr>
      <w:r>
        <w:t>Cindy would like to have a face to face board meeting in October, preferably Friday night before the class, October 10</w:t>
      </w:r>
      <w:r w:rsidRPr="00AE41FB">
        <w:rPr>
          <w:vertAlign w:val="superscript"/>
        </w:rPr>
        <w:t>th</w:t>
      </w:r>
      <w:r>
        <w:t xml:space="preserve"> around 7:30.</w:t>
      </w:r>
      <w:r w:rsidR="009D02A1">
        <w:t xml:space="preserve"> We are to consider this and let her know. Board members and chairs who are far enough away will be allowed to stay overnight at the chapter’s expense.</w:t>
      </w:r>
    </w:p>
    <w:p w:rsidR="00B84C0D" w:rsidRDefault="00B84C0D">
      <w:pPr>
        <w:widowControl w:val="0"/>
      </w:pPr>
    </w:p>
    <w:p w:rsidR="00966A2D" w:rsidRDefault="007233B2">
      <w:pPr>
        <w:widowControl w:val="0"/>
      </w:pPr>
      <w:r>
        <w:rPr>
          <w:b/>
        </w:rPr>
        <w:t>New Business</w:t>
      </w:r>
    </w:p>
    <w:p w:rsidR="00966A2D" w:rsidRDefault="00D5735F">
      <w:pPr>
        <w:widowControl w:val="0"/>
      </w:pPr>
      <w:proofErr w:type="gramStart"/>
      <w:r>
        <w:t>None at this time</w:t>
      </w:r>
      <w:r w:rsidR="00F10957">
        <w:t>.</w:t>
      </w:r>
      <w:proofErr w:type="gramEnd"/>
    </w:p>
    <w:p w:rsidR="008B7B65" w:rsidRDefault="008B7B65">
      <w:pPr>
        <w:widowControl w:val="0"/>
      </w:pPr>
    </w:p>
    <w:p w:rsidR="00966A2D" w:rsidRDefault="007233B2">
      <w:pPr>
        <w:widowControl w:val="0"/>
      </w:pPr>
      <w:r>
        <w:rPr>
          <w:b/>
        </w:rPr>
        <w:t>Announcements</w:t>
      </w:r>
    </w:p>
    <w:p w:rsidR="00180D79" w:rsidRDefault="00D5735F">
      <w:pPr>
        <w:widowControl w:val="0"/>
      </w:pPr>
      <w:proofErr w:type="gramStart"/>
      <w:r>
        <w:t>None at this time.</w:t>
      </w:r>
      <w:proofErr w:type="gramEnd"/>
    </w:p>
    <w:p w:rsidR="00B20BCC" w:rsidRDefault="00B20BCC">
      <w:pPr>
        <w:widowControl w:val="0"/>
      </w:pPr>
    </w:p>
    <w:p w:rsidR="00966A2D" w:rsidRDefault="007233B2">
      <w:pPr>
        <w:widowControl w:val="0"/>
        <w:rPr>
          <w:b/>
        </w:rPr>
      </w:pPr>
      <w:r>
        <w:rPr>
          <w:b/>
        </w:rPr>
        <w:t>Next meeting will be</w:t>
      </w:r>
      <w:r>
        <w:t xml:space="preserve"> </w:t>
      </w:r>
      <w:r w:rsidR="009D02A1">
        <w:t>October</w:t>
      </w:r>
      <w:r>
        <w:t xml:space="preserve"> </w:t>
      </w:r>
      <w:r w:rsidR="00D5735F">
        <w:t>10</w:t>
      </w:r>
      <w:r>
        <w:t>, 2014</w:t>
      </w:r>
      <w:r w:rsidR="009D02A1">
        <w:t xml:space="preserve"> (potentially)</w:t>
      </w:r>
      <w:r>
        <w:t>.</w:t>
      </w:r>
    </w:p>
    <w:p w:rsidR="00966A2D" w:rsidRDefault="00966A2D">
      <w:pPr>
        <w:widowControl w:val="0"/>
        <w:rPr>
          <w:b/>
        </w:rPr>
      </w:pPr>
    </w:p>
    <w:p w:rsidR="00966A2D" w:rsidRDefault="007233B2">
      <w:pPr>
        <w:widowControl w:val="0"/>
      </w:pPr>
      <w:r>
        <w:rPr>
          <w:b/>
        </w:rPr>
        <w:t>Meeting adjourned</w:t>
      </w:r>
      <w:r w:rsidR="00180D79">
        <w:t xml:space="preserve"> at 9</w:t>
      </w:r>
      <w:r>
        <w:t>:</w:t>
      </w:r>
      <w:r w:rsidR="00D5735F">
        <w:t>16</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37" w:rsidRDefault="00F54337">
      <w:r>
        <w:separator/>
      </w:r>
    </w:p>
  </w:endnote>
  <w:endnote w:type="continuationSeparator" w:id="0">
    <w:p w:rsidR="00F54337" w:rsidRDefault="00F54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186675">
    <w:pPr>
      <w:pStyle w:val="Footer"/>
    </w:pPr>
    <w:r>
      <w:fldChar w:fldCharType="begin"/>
    </w:r>
    <w:r w:rsidR="007233B2">
      <w:instrText xml:space="preserve"> PAGE </w:instrText>
    </w:r>
    <w:r>
      <w:fldChar w:fldCharType="separate"/>
    </w:r>
    <w:r w:rsidR="004E010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186675">
    <w:pPr>
      <w:pStyle w:val="Footer"/>
    </w:pPr>
    <w:r>
      <w:fldChar w:fldCharType="begin"/>
    </w:r>
    <w:r w:rsidR="007233B2">
      <w:instrText xml:space="preserve"> PAGE </w:instrText>
    </w:r>
    <w:r>
      <w:fldChar w:fldCharType="separate"/>
    </w:r>
    <w:r w:rsidR="004E0106">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37" w:rsidRDefault="00F54337">
      <w:r>
        <w:separator/>
      </w:r>
    </w:p>
  </w:footnote>
  <w:footnote w:type="continuationSeparator" w:id="0">
    <w:p w:rsidR="00F54337" w:rsidRDefault="00F54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A86"/>
    <w:rsid w:val="000174A8"/>
    <w:rsid w:val="00041BFE"/>
    <w:rsid w:val="000516D6"/>
    <w:rsid w:val="00072CEA"/>
    <w:rsid w:val="00076C4D"/>
    <w:rsid w:val="00080B88"/>
    <w:rsid w:val="00086C0F"/>
    <w:rsid w:val="000A0E5F"/>
    <w:rsid w:val="000A40AC"/>
    <w:rsid w:val="000A7EE3"/>
    <w:rsid w:val="0010040F"/>
    <w:rsid w:val="001221BA"/>
    <w:rsid w:val="00157569"/>
    <w:rsid w:val="00166360"/>
    <w:rsid w:val="0017619F"/>
    <w:rsid w:val="00180D79"/>
    <w:rsid w:val="001836B4"/>
    <w:rsid w:val="00186675"/>
    <w:rsid w:val="001B46C1"/>
    <w:rsid w:val="001D2025"/>
    <w:rsid w:val="001D3BF0"/>
    <w:rsid w:val="001E2159"/>
    <w:rsid w:val="00203367"/>
    <w:rsid w:val="00213773"/>
    <w:rsid w:val="00225E58"/>
    <w:rsid w:val="00232691"/>
    <w:rsid w:val="00272DCD"/>
    <w:rsid w:val="002917A7"/>
    <w:rsid w:val="002A75B8"/>
    <w:rsid w:val="002D3D7B"/>
    <w:rsid w:val="002D7F54"/>
    <w:rsid w:val="00312197"/>
    <w:rsid w:val="003127AA"/>
    <w:rsid w:val="003469D9"/>
    <w:rsid w:val="00346B66"/>
    <w:rsid w:val="00347A8C"/>
    <w:rsid w:val="003768B1"/>
    <w:rsid w:val="0039196A"/>
    <w:rsid w:val="00392355"/>
    <w:rsid w:val="003B687D"/>
    <w:rsid w:val="003C1EB5"/>
    <w:rsid w:val="003C6CFB"/>
    <w:rsid w:val="003C7DC4"/>
    <w:rsid w:val="003E3D22"/>
    <w:rsid w:val="003E5A37"/>
    <w:rsid w:val="0041585D"/>
    <w:rsid w:val="0042021A"/>
    <w:rsid w:val="004202AA"/>
    <w:rsid w:val="004277D0"/>
    <w:rsid w:val="00435816"/>
    <w:rsid w:val="00455863"/>
    <w:rsid w:val="004C2488"/>
    <w:rsid w:val="004D1771"/>
    <w:rsid w:val="004E0106"/>
    <w:rsid w:val="004E4EB4"/>
    <w:rsid w:val="00500312"/>
    <w:rsid w:val="00543027"/>
    <w:rsid w:val="00561FAA"/>
    <w:rsid w:val="00571C93"/>
    <w:rsid w:val="00576FDA"/>
    <w:rsid w:val="005923FB"/>
    <w:rsid w:val="00593EA3"/>
    <w:rsid w:val="005D771F"/>
    <w:rsid w:val="005E206F"/>
    <w:rsid w:val="005E6D44"/>
    <w:rsid w:val="0064207D"/>
    <w:rsid w:val="006933C2"/>
    <w:rsid w:val="00695944"/>
    <w:rsid w:val="00703B82"/>
    <w:rsid w:val="007233B2"/>
    <w:rsid w:val="0073455A"/>
    <w:rsid w:val="00734DAD"/>
    <w:rsid w:val="00761047"/>
    <w:rsid w:val="007776A4"/>
    <w:rsid w:val="007822C5"/>
    <w:rsid w:val="007D0934"/>
    <w:rsid w:val="007E41D0"/>
    <w:rsid w:val="007E4DF2"/>
    <w:rsid w:val="008206C2"/>
    <w:rsid w:val="00820DAB"/>
    <w:rsid w:val="00853C17"/>
    <w:rsid w:val="00860645"/>
    <w:rsid w:val="00864F8A"/>
    <w:rsid w:val="008B7B65"/>
    <w:rsid w:val="008C0728"/>
    <w:rsid w:val="008C3DD4"/>
    <w:rsid w:val="008C6166"/>
    <w:rsid w:val="008D4259"/>
    <w:rsid w:val="00944990"/>
    <w:rsid w:val="009560D6"/>
    <w:rsid w:val="00966A2D"/>
    <w:rsid w:val="00967EE0"/>
    <w:rsid w:val="0097325B"/>
    <w:rsid w:val="00984AA7"/>
    <w:rsid w:val="00992A71"/>
    <w:rsid w:val="009C38FD"/>
    <w:rsid w:val="009D02A1"/>
    <w:rsid w:val="009D4715"/>
    <w:rsid w:val="009D4832"/>
    <w:rsid w:val="00A661A0"/>
    <w:rsid w:val="00AE41FB"/>
    <w:rsid w:val="00AF73A8"/>
    <w:rsid w:val="00B1628A"/>
    <w:rsid w:val="00B20BCC"/>
    <w:rsid w:val="00B365DF"/>
    <w:rsid w:val="00B37D52"/>
    <w:rsid w:val="00B84C0D"/>
    <w:rsid w:val="00B84F18"/>
    <w:rsid w:val="00C02D4C"/>
    <w:rsid w:val="00C10B3B"/>
    <w:rsid w:val="00C44A59"/>
    <w:rsid w:val="00C62A5C"/>
    <w:rsid w:val="00C96694"/>
    <w:rsid w:val="00CC558F"/>
    <w:rsid w:val="00CD493D"/>
    <w:rsid w:val="00D40211"/>
    <w:rsid w:val="00D5735F"/>
    <w:rsid w:val="00D64700"/>
    <w:rsid w:val="00D85B0D"/>
    <w:rsid w:val="00D9135F"/>
    <w:rsid w:val="00DF3CCB"/>
    <w:rsid w:val="00E01FFC"/>
    <w:rsid w:val="00E05C66"/>
    <w:rsid w:val="00E43E7C"/>
    <w:rsid w:val="00E93300"/>
    <w:rsid w:val="00EE47FC"/>
    <w:rsid w:val="00EE48F6"/>
    <w:rsid w:val="00F05ED5"/>
    <w:rsid w:val="00F10957"/>
    <w:rsid w:val="00F50696"/>
    <w:rsid w:val="00F532DA"/>
    <w:rsid w:val="00F54337"/>
    <w:rsid w:val="00FA4ADD"/>
    <w:rsid w:val="00FC752F"/>
    <w:rsid w:val="00FD0110"/>
    <w:rsid w:val="00FD066A"/>
    <w:rsid w:val="00FE0D3F"/>
    <w:rsid w:val="00FE1C85"/>
    <w:rsid w:val="00FF0D28"/>
    <w:rsid w:val="00FF3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2014-12-29T20:30:00Z</dcterms:created>
  <dcterms:modified xsi:type="dcterms:W3CDTF">2014-12-29T22:13:00Z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