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1511B4" w:rsidRPr="001511B4">
        <w:rPr>
          <w:b/>
          <w:u w:val="single"/>
        </w:rPr>
        <w:t>06-22-15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8F5FC1">
      <w:pPr>
        <w:widowControl w:val="0"/>
        <w:jc w:val="center"/>
        <w:rPr>
          <w:b/>
        </w:rPr>
      </w:pPr>
      <w:r>
        <w:rPr>
          <w:b/>
        </w:rPr>
        <w:t>May 18</w:t>
      </w:r>
      <w:r w:rsidR="007233B2">
        <w:rPr>
          <w:b/>
        </w:rPr>
        <w:t>, 201</w:t>
      </w:r>
      <w:r w:rsidR="00A52421">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CC4F3E">
        <w:t>Sharon Remaly</w:t>
      </w:r>
      <w:r w:rsidR="00041366">
        <w:t xml:space="preserve">, </w:t>
      </w:r>
      <w:r w:rsidR="00A36579">
        <w:t xml:space="preserve">Vivian Davis, </w:t>
      </w:r>
      <w:r w:rsidR="00ED1C89">
        <w:t xml:space="preserve">Lisa Aspy, </w:t>
      </w:r>
      <w:r w:rsidR="00E05C66">
        <w:t>Linda Christie</w:t>
      </w:r>
      <w:r w:rsidR="00571C93">
        <w:t xml:space="preserve">, </w:t>
      </w:r>
      <w:r w:rsidR="00CC4F3E">
        <w:t xml:space="preserve">Laurie Pratt, </w:t>
      </w:r>
    </w:p>
    <w:p w:rsidR="00966A2D" w:rsidRDefault="003E3D22">
      <w:pPr>
        <w:widowControl w:val="0"/>
        <w:tabs>
          <w:tab w:val="left" w:pos="1710"/>
        </w:tabs>
      </w:pPr>
      <w:r>
        <w:t>NON-VOTING:</w:t>
      </w:r>
      <w:r>
        <w:tab/>
      </w:r>
      <w:r w:rsidR="00CE2C60">
        <w:t>Ben Glosson</w:t>
      </w:r>
      <w:r w:rsidR="00CE2C60" w:rsidRPr="00C10E90">
        <w:t>,</w:t>
      </w:r>
      <w:r w:rsidR="00CE2C60">
        <w:t xml:space="preserve"> </w:t>
      </w:r>
      <w:r w:rsidR="00CC4F3E">
        <w:t>Judy LeFave</w:t>
      </w:r>
      <w:r w:rsidR="00B019CE">
        <w:t xml:space="preserve">, </w:t>
      </w:r>
      <w:proofErr w:type="gramStart"/>
      <w:r w:rsidR="00B019CE">
        <w:t>C.J</w:t>
      </w:r>
      <w:proofErr w:type="gramEnd"/>
      <w:r w:rsidR="00B019CE">
        <w:t>. Lowe</w:t>
      </w:r>
    </w:p>
    <w:p w:rsidR="00966A2D" w:rsidRDefault="007233B2">
      <w:pPr>
        <w:widowControl w:val="0"/>
        <w:tabs>
          <w:tab w:val="left" w:pos="1710"/>
        </w:tabs>
      </w:pPr>
      <w:r>
        <w:t>OTHER:</w:t>
      </w:r>
      <w:r>
        <w:tab/>
      </w:r>
      <w:r w:rsidR="00BD13CC">
        <w:t>Stephanie Jackson</w:t>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BD13CC">
        <w:t>Kathy Grow</w:t>
      </w:r>
    </w:p>
    <w:p w:rsidR="003C6CFB" w:rsidRDefault="003C6CFB" w:rsidP="003C6CFB">
      <w:pPr>
        <w:widowControl w:val="0"/>
        <w:tabs>
          <w:tab w:val="left" w:pos="1710"/>
        </w:tabs>
      </w:pPr>
    </w:p>
    <w:p w:rsidR="00966A2D" w:rsidRDefault="00E05C66">
      <w:pPr>
        <w:widowControl w:val="0"/>
      </w:pPr>
      <w:r>
        <w:t>Called to order: 7:3</w:t>
      </w:r>
      <w:r w:rsidR="00763349">
        <w:t>3</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 as </w:t>
      </w:r>
      <w:r w:rsidR="00FC4086">
        <w:t>amended</w:t>
      </w:r>
      <w:r w:rsidR="00F532DA">
        <w:t>.</w:t>
      </w:r>
    </w:p>
    <w:p w:rsidR="00966A2D" w:rsidRDefault="007233B2">
      <w:pPr>
        <w:widowControl w:val="0"/>
      </w:pPr>
      <w:r>
        <w:t>Minutes from last meeting</w:t>
      </w:r>
      <w:r w:rsidR="00500312">
        <w:t>,</w:t>
      </w:r>
      <w:r>
        <w:t xml:space="preserve"> </w:t>
      </w:r>
      <w:r w:rsidR="008F5FC1">
        <w:t>April</w:t>
      </w:r>
      <w:r>
        <w:t xml:space="preserve"> </w:t>
      </w:r>
      <w:r w:rsidR="00A36579">
        <w:t>2</w:t>
      </w:r>
      <w:r w:rsidR="008F5FC1">
        <w:t>0</w:t>
      </w:r>
      <w:r w:rsidR="00A36579">
        <w:t>, 2015</w:t>
      </w:r>
      <w:r w:rsidR="00F532DA">
        <w:t>;</w:t>
      </w:r>
      <w:r>
        <w:t xml:space="preserve"> approved as </w:t>
      </w:r>
      <w:r w:rsidR="0000752D">
        <w:t>written</w:t>
      </w:r>
      <w:r>
        <w:t>.</w:t>
      </w:r>
    </w:p>
    <w:p w:rsidR="00966A2D" w:rsidRDefault="009D4832">
      <w:pPr>
        <w:widowControl w:val="0"/>
      </w:pPr>
      <w:r>
        <w:t xml:space="preserve">Treasurer’s Report; </w:t>
      </w:r>
      <w:r w:rsidR="00C01554">
        <w:t xml:space="preserve">there was </w:t>
      </w:r>
      <w:r w:rsidR="00D21364">
        <w:t>not much activity this month, wondering about investing one third</w:t>
      </w:r>
      <w:r w:rsidR="00761BD1">
        <w:t xml:space="preserve"> into an investment opportunity</w:t>
      </w:r>
      <w:r w:rsidR="00D21364">
        <w:t xml:space="preserve">. Cindy suggests waiting for </w:t>
      </w:r>
      <w:r w:rsidR="00C01554">
        <w:t>result of LLEAD grant application in July to see the actual budget numbers</w:t>
      </w:r>
      <w:r w:rsidR="004A37E0">
        <w:t>.</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761BD1" w:rsidRDefault="00761BD1" w:rsidP="00B37D52">
      <w:pPr>
        <w:widowControl w:val="0"/>
        <w:ind w:firstLine="360"/>
      </w:pPr>
      <w:r>
        <w:t>Outreach &amp; Delegate: Ben Glosson</w:t>
      </w:r>
    </w:p>
    <w:p w:rsidR="00B37D52" w:rsidRDefault="00B37D52" w:rsidP="00B37D52">
      <w:pPr>
        <w:widowControl w:val="0"/>
        <w:ind w:firstLine="360"/>
      </w:pPr>
      <w:r>
        <w:t xml:space="preserve">Alternate Delegate </w:t>
      </w:r>
      <w:r w:rsidR="00CC4F3E">
        <w:t>Judy LeFave</w:t>
      </w:r>
    </w:p>
    <w:p w:rsidR="00966A2D" w:rsidRDefault="00966A2D" w:rsidP="008F5FC1">
      <w:pPr>
        <w:widowControl w:val="0"/>
        <w:jc w:val="both"/>
      </w:pPr>
    </w:p>
    <w:p w:rsidR="00966A2D" w:rsidRDefault="007233B2">
      <w:pPr>
        <w:widowControl w:val="0"/>
      </w:pPr>
      <w:r>
        <w:rPr>
          <w:b/>
        </w:rPr>
        <w:t>Unfinished Business</w:t>
      </w:r>
    </w:p>
    <w:p w:rsidR="00967EE0" w:rsidRDefault="00C01554">
      <w:pPr>
        <w:widowControl w:val="0"/>
      </w:pPr>
      <w:r>
        <w:t>Membership is at 1,190 which is slightly lower than last month but have 30 new and transfer members; most are professional versus student</w:t>
      </w:r>
      <w:r w:rsidR="00B019CE">
        <w:t>.</w:t>
      </w:r>
      <w:r>
        <w:t xml:space="preserve"> Cindy has asked Kathy to reach out to Laurie with the new members to include on the website and newsletter as well as CJ to keep an eye out for membership milestones. Cindy will follow up with Kathy for status.</w:t>
      </w:r>
    </w:p>
    <w:p w:rsidR="00967EE0" w:rsidRDefault="00967EE0">
      <w:pPr>
        <w:widowControl w:val="0"/>
      </w:pPr>
    </w:p>
    <w:p w:rsidR="00FD0110" w:rsidRDefault="00C01554">
      <w:pPr>
        <w:widowControl w:val="0"/>
      </w:pPr>
      <w:r>
        <w:t>The letter to Gwinnett and DeKalb Counties regarding the ordinances</w:t>
      </w:r>
      <w:r w:rsidR="00D43EDB">
        <w:t xml:space="preserve"> is nearly ready to mail</w:t>
      </w:r>
      <w:r>
        <w:t xml:space="preserve">. </w:t>
      </w:r>
      <w:r>
        <w:lastRenderedPageBreak/>
        <w:t xml:space="preserve">Cindy </w:t>
      </w:r>
      <w:r w:rsidR="00D43EDB">
        <w:t>received a call from a member and Alpharetta has joined with the other two areas</w:t>
      </w:r>
      <w:r w:rsidR="00761BD1">
        <w:t xml:space="preserve"> in regard to ordinances</w:t>
      </w:r>
      <w:r w:rsidR="00D43EDB">
        <w:t>. It seems that a Government Relations meeting to have a mor</w:t>
      </w:r>
      <w:r w:rsidR="00761BD1">
        <w:t>e state wide strategy versus lo</w:t>
      </w:r>
      <w:r w:rsidR="00D43EDB">
        <w:t xml:space="preserve">cal legislation. We </w:t>
      </w:r>
      <w:r w:rsidR="00761BD1">
        <w:t>seem to be</w:t>
      </w:r>
      <w:r w:rsidR="00D43EDB">
        <w:t xml:space="preserve"> spinning our wheels </w:t>
      </w:r>
      <w:r w:rsidR="00761BD1">
        <w:t>trying to keep up with</w:t>
      </w:r>
      <w:r w:rsidR="00D43EDB">
        <w:t xml:space="preserve"> </w:t>
      </w:r>
      <w:r w:rsidR="00761BD1">
        <w:t>added municipalities.</w:t>
      </w:r>
    </w:p>
    <w:p w:rsidR="005D6EE6" w:rsidRDefault="005D6EE6">
      <w:pPr>
        <w:widowControl w:val="0"/>
      </w:pPr>
    </w:p>
    <w:p w:rsidR="005D6EE6" w:rsidRDefault="00761BD1">
      <w:pPr>
        <w:widowControl w:val="0"/>
      </w:pPr>
      <w:r>
        <w:t xml:space="preserve">The </w:t>
      </w:r>
      <w:r w:rsidR="00D43EDB">
        <w:t xml:space="preserve">LLEAD </w:t>
      </w:r>
      <w:r>
        <w:t xml:space="preserve">application </w:t>
      </w:r>
      <w:r w:rsidR="00D43EDB">
        <w:t>was submitted and Cindy</w:t>
      </w:r>
      <w:r>
        <w:t>;</w:t>
      </w:r>
      <w:r w:rsidR="00D43EDB">
        <w:t xml:space="preserve"> received confirmation from Charlotte at National. We should hear in mid-July whether or not we are awarded the grant. Cindy sa</w:t>
      </w:r>
      <w:r w:rsidR="00CC3A3A">
        <w:t>id she would be surprised if weren’t</w:t>
      </w:r>
      <w:r w:rsidR="00D43EDB">
        <w:t xml:space="preserve"> award</w:t>
      </w:r>
      <w:r w:rsidR="00CC3A3A">
        <w:t>ed the grant</w:t>
      </w:r>
      <w:r w:rsidR="00D43EDB">
        <w:t>.</w:t>
      </w:r>
    </w:p>
    <w:p w:rsidR="00065122" w:rsidRDefault="00065122">
      <w:pPr>
        <w:widowControl w:val="0"/>
      </w:pPr>
    </w:p>
    <w:p w:rsidR="00774418" w:rsidRDefault="00D43EDB">
      <w:pPr>
        <w:widowControl w:val="0"/>
      </w:pPr>
      <w:r>
        <w:t>E-mail blast will be going o</w:t>
      </w:r>
      <w:r w:rsidR="00761BD1">
        <w:t>ut</w:t>
      </w:r>
      <w:r>
        <w:t xml:space="preserve"> tomorrow morning for the June class. Cindy tagged onto the theme from the annual meeting and leadership training in regard to togetherness and that “our future is bright.” It is deeply discounted as there are no registratio</w:t>
      </w:r>
      <w:r w:rsidR="00774418">
        <w:t>ns so far. For members it is $180 for 16 CEs for the whole weekend and around $200 for non-members or $100 for an individual day of Saturday or Sunday.</w:t>
      </w:r>
    </w:p>
    <w:p w:rsidR="00774418" w:rsidRDefault="00774418">
      <w:pPr>
        <w:widowControl w:val="0"/>
      </w:pPr>
    </w:p>
    <w:p w:rsidR="005B58AC" w:rsidRDefault="00774418">
      <w:pPr>
        <w:widowControl w:val="0"/>
      </w:pPr>
      <w:r>
        <w:t xml:space="preserve">Vivian mentioned that quite a few Tennessee </w:t>
      </w:r>
      <w:r w:rsidR="00383511">
        <w:t xml:space="preserve">MTs </w:t>
      </w:r>
      <w:r>
        <w:t>are interested as their license renewal is at the end of June. Cindy will put the information into a format easily printed in order to pass out for area massage therapists. Lodging is at the</w:t>
      </w:r>
      <w:r w:rsidR="00CE2C60">
        <w:t xml:space="preserve"> Courtyard Marriott</w:t>
      </w:r>
      <w:r>
        <w:t xml:space="preserve"> of Conyers which is right down the </w:t>
      </w:r>
      <w:r w:rsidR="00CE2C60">
        <w:t xml:space="preserve">street from the class venue. Cindy wants to cover upcoming education, Government Relations, and HOD during the membership meeting. We will provide a chicken </w:t>
      </w:r>
      <w:r w:rsidR="00CC3A3A">
        <w:t>taco</w:t>
      </w:r>
      <w:r w:rsidR="00CE2C60">
        <w:t xml:space="preserve"> salad for lunch. </w:t>
      </w:r>
    </w:p>
    <w:p w:rsidR="005B58AC" w:rsidRDefault="005B58AC">
      <w:pPr>
        <w:widowControl w:val="0"/>
      </w:pPr>
    </w:p>
    <w:p w:rsidR="00A83CE2" w:rsidRDefault="00C743CC">
      <w:pPr>
        <w:widowControl w:val="0"/>
      </w:pPr>
      <w:r>
        <w:t>Laurie visited Miller-</w:t>
      </w:r>
      <w:proofErr w:type="spellStart"/>
      <w:r>
        <w:t>Motte</w:t>
      </w:r>
      <w:proofErr w:type="spellEnd"/>
      <w:r>
        <w:t xml:space="preserve"> </w:t>
      </w:r>
      <w:r w:rsidR="00383511">
        <w:t xml:space="preserve">in Augusta </w:t>
      </w:r>
      <w:r>
        <w:t xml:space="preserve">to scout the location for the October meeting; </w:t>
      </w:r>
      <w:r w:rsidR="00383511">
        <w:t xml:space="preserve">the room is </w:t>
      </w:r>
      <w:r>
        <w:t>approximately 25’ by 40’.  There are hotels close by and it is a comparable location to the G</w:t>
      </w:r>
      <w:r w:rsidR="00A83CE2">
        <w:t xml:space="preserve">eorgia Massage School for size of </w:t>
      </w:r>
      <w:r w:rsidR="00383511">
        <w:t xml:space="preserve">the </w:t>
      </w:r>
      <w:r w:rsidR="00A83CE2">
        <w:t>education</w:t>
      </w:r>
      <w:r w:rsidR="00383511">
        <w:t xml:space="preserve"> room.</w:t>
      </w:r>
    </w:p>
    <w:p w:rsidR="00A83CE2" w:rsidRDefault="00A83CE2" w:rsidP="00A83CE2">
      <w:pPr>
        <w:widowControl w:val="0"/>
        <w:rPr>
          <w:b/>
        </w:rPr>
      </w:pPr>
    </w:p>
    <w:p w:rsidR="00A83CE2" w:rsidRDefault="00A83CE2" w:rsidP="00A83CE2">
      <w:pPr>
        <w:widowControl w:val="0"/>
      </w:pPr>
      <w:r>
        <w:rPr>
          <w:b/>
        </w:rPr>
        <w:t xml:space="preserve">MOTION: 2015-05#01 </w:t>
      </w:r>
      <w:r>
        <w:t>“</w:t>
      </w:r>
      <w:proofErr w:type="gramStart"/>
      <w:r>
        <w:t>hold</w:t>
      </w:r>
      <w:proofErr w:type="gramEnd"/>
      <w:r>
        <w:t xml:space="preserve"> the October meeting and education at Miller-</w:t>
      </w:r>
      <w:proofErr w:type="spellStart"/>
      <w:r>
        <w:t>Motte</w:t>
      </w:r>
      <w:proofErr w:type="spellEnd"/>
      <w:r>
        <w:t xml:space="preserve"> in Augusta, GA,” Laurie moves; Sharon seconds; motion carries.</w:t>
      </w:r>
    </w:p>
    <w:p w:rsidR="00A83CE2" w:rsidRDefault="00A83CE2" w:rsidP="00A83CE2">
      <w:pPr>
        <w:suppressAutoHyphens w:val="0"/>
      </w:pPr>
    </w:p>
    <w:p w:rsidR="00C743CC" w:rsidRDefault="00C743CC" w:rsidP="00A83CE2">
      <w:pPr>
        <w:suppressAutoHyphens w:val="0"/>
      </w:pPr>
      <w:r>
        <w:t>Lisa is going to work on obtaining the Stockbridge venue for the annual meeting in February.</w:t>
      </w:r>
      <w:r w:rsidR="00A83CE2">
        <w:t xml:space="preserve"> </w:t>
      </w:r>
      <w:r>
        <w:t xml:space="preserve">Lee </w:t>
      </w:r>
      <w:proofErr w:type="spellStart"/>
      <w:r>
        <w:t>Stang</w:t>
      </w:r>
      <w:proofErr w:type="spellEnd"/>
      <w:r>
        <w:t xml:space="preserve"> is confirmed </w:t>
      </w:r>
      <w:r w:rsidR="009E04D2">
        <w:t>as the instructor for</w:t>
      </w:r>
      <w:r>
        <w:t xml:space="preserve"> continuing education </w:t>
      </w:r>
      <w:r w:rsidR="009E04D2">
        <w:t>in</w:t>
      </w:r>
      <w:r>
        <w:t xml:space="preserve"> February 2016. Cindy will provide a link to her website for us to review her offerings. There is an opportunity to have foot work provided which may be an option due to feedback from students that they didn’t get enough </w:t>
      </w:r>
      <w:r w:rsidR="00CC3A3A">
        <w:t>hands on time</w:t>
      </w:r>
      <w:r>
        <w:t xml:space="preserve"> from Judy Delaney </w:t>
      </w:r>
      <w:r w:rsidR="009E04D2">
        <w:t>during</w:t>
      </w:r>
      <w:r>
        <w:t xml:space="preserve"> her class.</w:t>
      </w:r>
    </w:p>
    <w:p w:rsidR="00C743CC" w:rsidRDefault="00C743CC">
      <w:pPr>
        <w:widowControl w:val="0"/>
      </w:pPr>
    </w:p>
    <w:p w:rsidR="00C743CC" w:rsidRDefault="00C743CC">
      <w:pPr>
        <w:widowControl w:val="0"/>
      </w:pPr>
      <w:r>
        <w:t xml:space="preserve">Joe Muscolino is slated for </w:t>
      </w:r>
      <w:r w:rsidR="00A83CE2">
        <w:t>September 2016 due to the National Convention being in late October next y</w:t>
      </w:r>
      <w:r w:rsidR="009E04D2">
        <w:t>ear. It is also a renewal year; i</w:t>
      </w:r>
      <w:r w:rsidR="00A83CE2">
        <w:t>t will give hands on opportunity prior to license renewal at the end of the month.</w:t>
      </w:r>
    </w:p>
    <w:p w:rsidR="00774418" w:rsidRDefault="00774418">
      <w:pPr>
        <w:widowControl w:val="0"/>
      </w:pPr>
    </w:p>
    <w:p w:rsidR="00D55BB1" w:rsidRDefault="00A83CE2">
      <w:pPr>
        <w:widowControl w:val="0"/>
      </w:pPr>
      <w:r>
        <w:t xml:space="preserve">Last week Toni Roberts notified Cindy that she does not want to be the Newsletter Chair. Cindy will work on the next newsletter. Laurie is working on the website. Please look for people who wish to </w:t>
      </w:r>
      <w:r w:rsidR="00AD4386">
        <w:t>fill those chair positions, perhaps interns or students who have time and desire to help in those positions.</w:t>
      </w:r>
    </w:p>
    <w:p w:rsidR="0063519D" w:rsidRDefault="0063519D">
      <w:pPr>
        <w:widowControl w:val="0"/>
      </w:pPr>
    </w:p>
    <w:p w:rsidR="00966A2D" w:rsidRDefault="007233B2">
      <w:pPr>
        <w:widowControl w:val="0"/>
      </w:pPr>
      <w:r>
        <w:rPr>
          <w:b/>
        </w:rPr>
        <w:t>New Business</w:t>
      </w:r>
    </w:p>
    <w:p w:rsidR="000C6380" w:rsidRDefault="00AD4386" w:rsidP="000C6380">
      <w:pPr>
        <w:widowControl w:val="0"/>
      </w:pPr>
      <w:r>
        <w:t xml:space="preserve">Recommendations came out via email; there are three. The Delegates need to review the information for a presentation to the membership at the meeting in June. If they wish to have a </w:t>
      </w:r>
      <w:r>
        <w:lastRenderedPageBreak/>
        <w:t>conference call they should let Cindy know</w:t>
      </w:r>
      <w:r w:rsidR="00B47306">
        <w:t>.</w:t>
      </w:r>
      <w:r>
        <w:t xml:space="preserve"> Position Statements should be out in a couple of weeks.</w:t>
      </w:r>
    </w:p>
    <w:p w:rsidR="00383511" w:rsidRDefault="00383511" w:rsidP="000C6380">
      <w:pPr>
        <w:widowControl w:val="0"/>
      </w:pPr>
    </w:p>
    <w:p w:rsidR="00966A2D" w:rsidRDefault="007233B2">
      <w:pPr>
        <w:widowControl w:val="0"/>
      </w:pPr>
      <w:r>
        <w:rPr>
          <w:b/>
        </w:rPr>
        <w:t>Announcements</w:t>
      </w:r>
    </w:p>
    <w:p w:rsidR="00180D79" w:rsidRDefault="00AD4386">
      <w:pPr>
        <w:widowControl w:val="0"/>
      </w:pPr>
      <w:r>
        <w:t>Cindy thanked people for keeping her in the loop in regard to extra issues in their lives. If anyone needs help or more support let her know.</w:t>
      </w:r>
    </w:p>
    <w:p w:rsidR="000C6380" w:rsidRDefault="000C6380">
      <w:pPr>
        <w:widowControl w:val="0"/>
      </w:pPr>
    </w:p>
    <w:p w:rsidR="00966A2D" w:rsidRDefault="007233B2">
      <w:pPr>
        <w:widowControl w:val="0"/>
        <w:rPr>
          <w:b/>
        </w:rPr>
      </w:pPr>
      <w:r>
        <w:rPr>
          <w:b/>
        </w:rPr>
        <w:t>Next meeting will be</w:t>
      </w:r>
      <w:r>
        <w:t xml:space="preserve"> </w:t>
      </w:r>
      <w:r w:rsidR="00CE2C60">
        <w:t>June</w:t>
      </w:r>
      <w:r w:rsidR="00532A09">
        <w:t xml:space="preserve"> </w:t>
      </w:r>
      <w:r w:rsidR="00CE2C60">
        <w:t>22</w:t>
      </w:r>
      <w:r>
        <w:t>, 201</w:t>
      </w:r>
      <w:r w:rsidR="006F1AB9">
        <w:t>5</w:t>
      </w:r>
    </w:p>
    <w:p w:rsidR="00966A2D" w:rsidRDefault="00966A2D">
      <w:pPr>
        <w:widowControl w:val="0"/>
        <w:rPr>
          <w:b/>
        </w:rPr>
      </w:pPr>
    </w:p>
    <w:p w:rsidR="00966A2D" w:rsidRDefault="007233B2">
      <w:pPr>
        <w:widowControl w:val="0"/>
      </w:pPr>
      <w:r>
        <w:rPr>
          <w:b/>
        </w:rPr>
        <w:t>Meeting adjourned</w:t>
      </w:r>
      <w:r w:rsidR="00AD4386">
        <w:t xml:space="preserve"> at 8</w:t>
      </w:r>
      <w:r>
        <w:t>:</w:t>
      </w:r>
      <w:r w:rsidR="00B47306">
        <w:t>1</w:t>
      </w:r>
      <w:r w:rsidR="00AD4386">
        <w:t>9</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70" w:rsidRDefault="00EB6F70">
      <w:r>
        <w:separator/>
      </w:r>
    </w:p>
  </w:endnote>
  <w:endnote w:type="continuationSeparator" w:id="0">
    <w:p w:rsidR="00EB6F70" w:rsidRDefault="00EB6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259D1">
    <w:pPr>
      <w:pStyle w:val="Footer"/>
    </w:pPr>
    <w:r>
      <w:fldChar w:fldCharType="begin"/>
    </w:r>
    <w:r w:rsidR="007233B2">
      <w:instrText xml:space="preserve"> PAGE </w:instrText>
    </w:r>
    <w:r>
      <w:fldChar w:fldCharType="separate"/>
    </w:r>
    <w:r w:rsidR="001511B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259D1">
    <w:pPr>
      <w:pStyle w:val="Footer"/>
    </w:pPr>
    <w:r>
      <w:fldChar w:fldCharType="begin"/>
    </w:r>
    <w:r w:rsidR="007233B2">
      <w:instrText xml:space="preserve"> PAGE </w:instrText>
    </w:r>
    <w:r>
      <w:fldChar w:fldCharType="separate"/>
    </w:r>
    <w:r w:rsidR="001511B4">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70" w:rsidRDefault="00EB6F70">
      <w:r>
        <w:separator/>
      </w:r>
    </w:p>
  </w:footnote>
  <w:footnote w:type="continuationSeparator" w:id="0">
    <w:p w:rsidR="00EB6F70" w:rsidRDefault="00EB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752D"/>
    <w:rsid w:val="00010A86"/>
    <w:rsid w:val="00015953"/>
    <w:rsid w:val="000174A8"/>
    <w:rsid w:val="00041366"/>
    <w:rsid w:val="00041BFE"/>
    <w:rsid w:val="000516D6"/>
    <w:rsid w:val="00065122"/>
    <w:rsid w:val="00072CEA"/>
    <w:rsid w:val="00076C4D"/>
    <w:rsid w:val="00080B88"/>
    <w:rsid w:val="00097CB5"/>
    <w:rsid w:val="000A0E5F"/>
    <w:rsid w:val="000A40AC"/>
    <w:rsid w:val="000A7EE3"/>
    <w:rsid w:val="000C6380"/>
    <w:rsid w:val="0010040F"/>
    <w:rsid w:val="001221BA"/>
    <w:rsid w:val="001511B4"/>
    <w:rsid w:val="00157569"/>
    <w:rsid w:val="00166360"/>
    <w:rsid w:val="0017619F"/>
    <w:rsid w:val="00180D79"/>
    <w:rsid w:val="001836B4"/>
    <w:rsid w:val="001A4C37"/>
    <w:rsid w:val="001B46C1"/>
    <w:rsid w:val="001D2025"/>
    <w:rsid w:val="001D3BF0"/>
    <w:rsid w:val="001E2159"/>
    <w:rsid w:val="00203367"/>
    <w:rsid w:val="00213773"/>
    <w:rsid w:val="00223138"/>
    <w:rsid w:val="00225E58"/>
    <w:rsid w:val="00232691"/>
    <w:rsid w:val="00266D6E"/>
    <w:rsid w:val="00272DCD"/>
    <w:rsid w:val="002917A7"/>
    <w:rsid w:val="002A75B8"/>
    <w:rsid w:val="002D3D7B"/>
    <w:rsid w:val="002D4805"/>
    <w:rsid w:val="002D7F54"/>
    <w:rsid w:val="00312197"/>
    <w:rsid w:val="003127AA"/>
    <w:rsid w:val="00321C2F"/>
    <w:rsid w:val="00345336"/>
    <w:rsid w:val="003469D9"/>
    <w:rsid w:val="00346B66"/>
    <w:rsid w:val="00347A8C"/>
    <w:rsid w:val="00364273"/>
    <w:rsid w:val="003768B1"/>
    <w:rsid w:val="00383511"/>
    <w:rsid w:val="0039196A"/>
    <w:rsid w:val="00392355"/>
    <w:rsid w:val="003B687D"/>
    <w:rsid w:val="003C1EB5"/>
    <w:rsid w:val="003C6CFB"/>
    <w:rsid w:val="003C7DC4"/>
    <w:rsid w:val="003E3D22"/>
    <w:rsid w:val="003E5A37"/>
    <w:rsid w:val="0041585D"/>
    <w:rsid w:val="0042021A"/>
    <w:rsid w:val="004202AA"/>
    <w:rsid w:val="004277D0"/>
    <w:rsid w:val="00435816"/>
    <w:rsid w:val="00455863"/>
    <w:rsid w:val="004A1EA5"/>
    <w:rsid w:val="004A37E0"/>
    <w:rsid w:val="004C2488"/>
    <w:rsid w:val="004D1771"/>
    <w:rsid w:val="004E4EB4"/>
    <w:rsid w:val="004E504E"/>
    <w:rsid w:val="004F05D0"/>
    <w:rsid w:val="00500312"/>
    <w:rsid w:val="0050033E"/>
    <w:rsid w:val="00524887"/>
    <w:rsid w:val="005259D1"/>
    <w:rsid w:val="00532A09"/>
    <w:rsid w:val="00536354"/>
    <w:rsid w:val="00543027"/>
    <w:rsid w:val="00561FAA"/>
    <w:rsid w:val="00571C93"/>
    <w:rsid w:val="00576FDA"/>
    <w:rsid w:val="005923FB"/>
    <w:rsid w:val="00593EA3"/>
    <w:rsid w:val="005A7E9B"/>
    <w:rsid w:val="005B58AC"/>
    <w:rsid w:val="005D69CB"/>
    <w:rsid w:val="005D6EE6"/>
    <w:rsid w:val="005D771F"/>
    <w:rsid w:val="005E206F"/>
    <w:rsid w:val="005E2C0E"/>
    <w:rsid w:val="005E6D44"/>
    <w:rsid w:val="0063519D"/>
    <w:rsid w:val="0064207D"/>
    <w:rsid w:val="00680F1C"/>
    <w:rsid w:val="00695944"/>
    <w:rsid w:val="006F1AB9"/>
    <w:rsid w:val="00703B82"/>
    <w:rsid w:val="007233B2"/>
    <w:rsid w:val="0073455A"/>
    <w:rsid w:val="00734DAD"/>
    <w:rsid w:val="00761047"/>
    <w:rsid w:val="00761BD1"/>
    <w:rsid w:val="00763349"/>
    <w:rsid w:val="00774418"/>
    <w:rsid w:val="007776A4"/>
    <w:rsid w:val="007822C5"/>
    <w:rsid w:val="007D0934"/>
    <w:rsid w:val="007E41D0"/>
    <w:rsid w:val="007E4DF2"/>
    <w:rsid w:val="007F5566"/>
    <w:rsid w:val="00802D49"/>
    <w:rsid w:val="0080671A"/>
    <w:rsid w:val="008206C2"/>
    <w:rsid w:val="00820DAB"/>
    <w:rsid w:val="00842BBC"/>
    <w:rsid w:val="00853C17"/>
    <w:rsid w:val="00860645"/>
    <w:rsid w:val="00864F8A"/>
    <w:rsid w:val="00870127"/>
    <w:rsid w:val="008B7B65"/>
    <w:rsid w:val="008C0728"/>
    <w:rsid w:val="008C381B"/>
    <w:rsid w:val="008C3DD4"/>
    <w:rsid w:val="008C6166"/>
    <w:rsid w:val="008D4259"/>
    <w:rsid w:val="008F5FC1"/>
    <w:rsid w:val="00944990"/>
    <w:rsid w:val="009560D6"/>
    <w:rsid w:val="00966A2D"/>
    <w:rsid w:val="00967EE0"/>
    <w:rsid w:val="0097325B"/>
    <w:rsid w:val="00984AA7"/>
    <w:rsid w:val="00992A71"/>
    <w:rsid w:val="009A7F35"/>
    <w:rsid w:val="009C38FD"/>
    <w:rsid w:val="009C465B"/>
    <w:rsid w:val="009D02A1"/>
    <w:rsid w:val="009D07AA"/>
    <w:rsid w:val="009D4715"/>
    <w:rsid w:val="009D4832"/>
    <w:rsid w:val="009E04D2"/>
    <w:rsid w:val="00A01911"/>
    <w:rsid w:val="00A36282"/>
    <w:rsid w:val="00A36579"/>
    <w:rsid w:val="00A52421"/>
    <w:rsid w:val="00A63623"/>
    <w:rsid w:val="00A661A0"/>
    <w:rsid w:val="00A83CE2"/>
    <w:rsid w:val="00AD21C8"/>
    <w:rsid w:val="00AD4386"/>
    <w:rsid w:val="00AE41FB"/>
    <w:rsid w:val="00AF73A8"/>
    <w:rsid w:val="00B019CE"/>
    <w:rsid w:val="00B1628A"/>
    <w:rsid w:val="00B20BCC"/>
    <w:rsid w:val="00B365DF"/>
    <w:rsid w:val="00B37D52"/>
    <w:rsid w:val="00B47306"/>
    <w:rsid w:val="00B84C0D"/>
    <w:rsid w:val="00B84F18"/>
    <w:rsid w:val="00BD13CC"/>
    <w:rsid w:val="00BD6415"/>
    <w:rsid w:val="00C01554"/>
    <w:rsid w:val="00C02D4C"/>
    <w:rsid w:val="00C10B3B"/>
    <w:rsid w:val="00C10E90"/>
    <w:rsid w:val="00C26A13"/>
    <w:rsid w:val="00C273E0"/>
    <w:rsid w:val="00C44A59"/>
    <w:rsid w:val="00C55234"/>
    <w:rsid w:val="00C62A5C"/>
    <w:rsid w:val="00C743CC"/>
    <w:rsid w:val="00C91580"/>
    <w:rsid w:val="00C96694"/>
    <w:rsid w:val="00CC3A3A"/>
    <w:rsid w:val="00CC4F3E"/>
    <w:rsid w:val="00CC558F"/>
    <w:rsid w:val="00CD493D"/>
    <w:rsid w:val="00CE2C60"/>
    <w:rsid w:val="00D21364"/>
    <w:rsid w:val="00D40211"/>
    <w:rsid w:val="00D43EDB"/>
    <w:rsid w:val="00D55BB1"/>
    <w:rsid w:val="00D5735F"/>
    <w:rsid w:val="00D64700"/>
    <w:rsid w:val="00D754B9"/>
    <w:rsid w:val="00D85B0D"/>
    <w:rsid w:val="00D9135F"/>
    <w:rsid w:val="00DF3CCB"/>
    <w:rsid w:val="00E01FFC"/>
    <w:rsid w:val="00E04B51"/>
    <w:rsid w:val="00E05C66"/>
    <w:rsid w:val="00E43E7C"/>
    <w:rsid w:val="00E93300"/>
    <w:rsid w:val="00EB6F70"/>
    <w:rsid w:val="00EB72C7"/>
    <w:rsid w:val="00ED1C89"/>
    <w:rsid w:val="00ED426C"/>
    <w:rsid w:val="00EE47FC"/>
    <w:rsid w:val="00EE48F6"/>
    <w:rsid w:val="00F05ED5"/>
    <w:rsid w:val="00F10957"/>
    <w:rsid w:val="00F50696"/>
    <w:rsid w:val="00F532DA"/>
    <w:rsid w:val="00F738EA"/>
    <w:rsid w:val="00F934A9"/>
    <w:rsid w:val="00FA4ADD"/>
    <w:rsid w:val="00FC4086"/>
    <w:rsid w:val="00FC752F"/>
    <w:rsid w:val="00FD0110"/>
    <w:rsid w:val="00FD066A"/>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2</cp:revision>
  <cp:lastPrinted>2005-07-30T03:03:00Z</cp:lastPrinted>
  <dcterms:created xsi:type="dcterms:W3CDTF">2015-06-22T23:38:00Z</dcterms:created>
  <dcterms:modified xsi:type="dcterms:W3CDTF">2015-06-22T23:38:00Z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